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DF" w:rsidRDefault="00566CBD">
      <w:pPr>
        <w:jc w:val="center"/>
        <w:rPr>
          <w:rFonts w:ascii="Times New Roman" w:hAnsi="Times New Roman" w:cs="Times New Roman"/>
          <w:b/>
          <w:bCs/>
        </w:rPr>
      </w:pPr>
      <w:bookmarkStart w:id="0" w:name="_GoBack"/>
      <w:bookmarkEnd w:id="0"/>
      <w:r>
        <w:rPr>
          <w:rFonts w:ascii="Times New Roman" w:hAnsi="Times New Roman" w:cs="Times New Roman"/>
          <w:b/>
          <w:bCs/>
          <w:sz w:val="26"/>
          <w:szCs w:val="26"/>
        </w:rPr>
        <w:t>TERMO DE COMPROMISSO</w:t>
      </w:r>
      <w:r>
        <w:rPr>
          <w:rFonts w:ascii="Times New Roman" w:hAnsi="Times New Roman" w:cs="Times New Roman"/>
          <w:b/>
          <w:bCs/>
          <w:sz w:val="24"/>
        </w:rPr>
        <w:t xml:space="preserve"> </w:t>
      </w:r>
      <w:r>
        <w:rPr>
          <w:rFonts w:ascii="Times New Roman" w:hAnsi="Times New Roman" w:cs="Times New Roman"/>
          <w:b/>
          <w:bCs/>
        </w:rPr>
        <w:t xml:space="preserve">DE ESTÁGIO EXTERNO OBRIGATÓRIO </w:t>
      </w:r>
    </w:p>
    <w:p w:rsidR="00720BDF" w:rsidRDefault="00566CBD">
      <w:pPr>
        <w:pStyle w:val="Cabealho"/>
        <w:jc w:val="center"/>
        <w:rPr>
          <w:rFonts w:ascii="Times New Roman" w:hAnsi="Times New Roman" w:cs="Times New Roman"/>
          <w:bCs/>
        </w:rPr>
      </w:pPr>
      <w:r>
        <w:rPr>
          <w:rFonts w:ascii="Times New Roman" w:hAnsi="Times New Roman" w:cs="Times New Roman"/>
          <w:bCs/>
        </w:rPr>
        <w:t xml:space="preserve">Pelo presente instrumento particular, as partes abaixo especificadas celebram livremente, e de comum acordo entre si, sob a Lei nº 11.788, de 25 de setembro de 2008, este </w:t>
      </w:r>
      <w:r>
        <w:rPr>
          <w:rFonts w:ascii="Times New Roman" w:hAnsi="Times New Roman" w:cs="Times New Roman"/>
          <w:b/>
          <w:bCs/>
        </w:rPr>
        <w:t>Termo de Compromisso de Estágio</w:t>
      </w:r>
      <w:r>
        <w:rPr>
          <w:rFonts w:ascii="Times New Roman" w:hAnsi="Times New Roman" w:cs="Times New Roman"/>
          <w:bCs/>
        </w:rPr>
        <w:t xml:space="preserve"> mediante as cláusulas e condições a seguir:</w:t>
      </w:r>
    </w:p>
    <w:p w:rsidR="00720BDF" w:rsidRDefault="00720BDF">
      <w:pPr>
        <w:pStyle w:val="Cabealho"/>
        <w:jc w:val="both"/>
        <w:rPr>
          <w:rFonts w:ascii="Times New Roman" w:hAnsi="Times New Roman" w:cs="Times New Roman"/>
          <w:b/>
          <w:bCs/>
        </w:rPr>
      </w:pPr>
    </w:p>
    <w:tbl>
      <w:tblPr>
        <w:tblStyle w:val="PlainTable2"/>
        <w:tblW w:w="10343" w:type="dxa"/>
        <w:jc w:val="center"/>
        <w:tblCellMar>
          <w:left w:w="83" w:type="dxa"/>
        </w:tblCellMar>
        <w:tblLook w:val="0000" w:firstRow="0" w:lastRow="0" w:firstColumn="0" w:lastColumn="0" w:noHBand="0" w:noVBand="0"/>
      </w:tblPr>
      <w:tblGrid>
        <w:gridCol w:w="10343"/>
      </w:tblGrid>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single" w:sz="4" w:space="0" w:color="00000A"/>
              <w:left w:val="single" w:sz="4" w:space="0" w:color="00000A"/>
              <w:bottom w:val="nil"/>
              <w:right w:val="single" w:sz="4" w:space="0" w:color="00000A"/>
            </w:tcBorders>
            <w:shd w:val="clear" w:color="auto" w:fill="auto"/>
            <w:tcMar>
              <w:left w:w="83" w:type="dxa"/>
            </w:tcMar>
          </w:tcPr>
          <w:p w:rsidR="00720BDF" w:rsidRDefault="00566CBD">
            <w:pPr>
              <w:pStyle w:val="Cabealho"/>
              <w:rPr>
                <w:rFonts w:ascii="Times New Roman" w:hAnsi="Times New Roman" w:cs="Times New Roman"/>
                <w:bCs/>
              </w:rPr>
            </w:pPr>
            <w:r>
              <w:rPr>
                <w:rFonts w:ascii="Times New Roman" w:hAnsi="Times New Roman" w:cs="Times New Roman"/>
                <w:bCs/>
              </w:rPr>
              <w:t>DADOS DA UNIVERSIDADE FEDERAL DE VIÇOSA (INTERVENIENTE)</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A"/>
              <w:bottom w:val="nil"/>
              <w:right w:val="single" w:sz="4" w:space="0" w:color="00000A"/>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 xml:space="preserve">Instituição de Ensino: </w:t>
            </w:r>
            <w:r>
              <w:rPr>
                <w:rFonts w:ascii="Times New Roman" w:hAnsi="Times New Roman" w:cs="Times New Roman"/>
                <w:b/>
                <w:bCs/>
              </w:rPr>
              <w:t>Universidade Federal de Viçosa – UFV</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A"/>
              <w:bottom w:val="nil"/>
              <w:right w:val="single" w:sz="4" w:space="0" w:color="00000A"/>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 xml:space="preserve">Endereço: </w:t>
            </w:r>
            <w:r>
              <w:rPr>
                <w:rFonts w:ascii="Times New Roman" w:hAnsi="Times New Roman" w:cs="Times New Roman"/>
                <w:b/>
                <w:bCs/>
              </w:rPr>
              <w:t>Av. P. H. Rolfs, s/nº - Campus Universitário – 36570-000 – Viçosa-</w:t>
            </w:r>
            <w:proofErr w:type="gramStart"/>
            <w:r>
              <w:rPr>
                <w:rFonts w:ascii="Times New Roman" w:hAnsi="Times New Roman" w:cs="Times New Roman"/>
                <w:b/>
                <w:bCs/>
              </w:rPr>
              <w:t>MG</w:t>
            </w:r>
            <w:proofErr w:type="gramEnd"/>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A"/>
              <w:bottom w:val="nil"/>
              <w:right w:val="single" w:sz="4" w:space="0" w:color="00000A"/>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 xml:space="preserve">CNPJ: </w:t>
            </w:r>
            <w:r>
              <w:rPr>
                <w:rFonts w:ascii="Times New Roman" w:hAnsi="Times New Roman" w:cs="Times New Roman"/>
                <w:b/>
                <w:bCs/>
              </w:rPr>
              <w:t>25.944.455/0001-96</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A"/>
              <w:bottom w:val="nil"/>
              <w:right w:val="single" w:sz="4" w:space="0" w:color="00000A"/>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bCs/>
              </w:rPr>
              <w:t xml:space="preserve">Responsável pela Assinatura do Termo de Compromisso: </w:t>
            </w:r>
            <w:r>
              <w:rPr>
                <w:rFonts w:ascii="Times New Roman" w:hAnsi="Times New Roman" w:cs="Times New Roman"/>
                <w:b/>
                <w:bCs/>
              </w:rPr>
              <w:t>Carlos Roberto Rodrigues</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A"/>
              <w:bottom w:val="nil"/>
              <w:right w:val="single" w:sz="4" w:space="0" w:color="00000A"/>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bCs/>
              </w:rPr>
              <w:t xml:space="preserve">Cargo do Responsável: </w:t>
            </w:r>
            <w:r>
              <w:rPr>
                <w:rFonts w:ascii="Times New Roman" w:hAnsi="Times New Roman" w:cs="Times New Roman"/>
                <w:b/>
                <w:bCs/>
              </w:rPr>
              <w:t>Coordenador do Serviço de Estágios</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bCs/>
              </w:rPr>
              <w:t xml:space="preserve">Tel.: </w:t>
            </w:r>
            <w:r>
              <w:rPr>
                <w:rFonts w:ascii="Times New Roman" w:hAnsi="Times New Roman" w:cs="Times New Roman"/>
                <w:b/>
                <w:bCs/>
              </w:rPr>
              <w:t>(31) 3899-2158</w:t>
            </w:r>
          </w:p>
        </w:tc>
      </w:tr>
    </w:tbl>
    <w:p w:rsidR="00720BDF" w:rsidRDefault="00720BDF">
      <w:pPr>
        <w:pStyle w:val="Cabealho"/>
        <w:jc w:val="both"/>
        <w:rPr>
          <w:rFonts w:ascii="Times New Roman" w:hAnsi="Times New Roman" w:cs="Times New Roman"/>
          <w:b/>
          <w:bCs/>
        </w:rPr>
      </w:pPr>
    </w:p>
    <w:tbl>
      <w:tblPr>
        <w:tblStyle w:val="PlainTable2"/>
        <w:tblW w:w="10343" w:type="dxa"/>
        <w:jc w:val="center"/>
        <w:tblCellMar>
          <w:left w:w="83" w:type="dxa"/>
        </w:tblCellMar>
        <w:tblLook w:val="0000" w:firstRow="0" w:lastRow="0" w:firstColumn="0" w:lastColumn="0" w:noHBand="0" w:noVBand="0"/>
      </w:tblPr>
      <w:tblGrid>
        <w:gridCol w:w="4605"/>
        <w:gridCol w:w="353"/>
        <w:gridCol w:w="534"/>
        <w:gridCol w:w="4851"/>
      </w:tblGrid>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single" w:sz="4" w:space="0" w:color="00000A"/>
              <w:left w:val="single" w:sz="4" w:space="0" w:color="00000A"/>
              <w:bottom w:val="nil"/>
              <w:right w:val="single" w:sz="4" w:space="0" w:color="00000A"/>
            </w:tcBorders>
            <w:shd w:val="clear" w:color="auto" w:fill="auto"/>
            <w:tcMar>
              <w:left w:w="83" w:type="dxa"/>
            </w:tcMar>
          </w:tcPr>
          <w:p w:rsidR="00720BDF" w:rsidRDefault="00566CBD">
            <w:pPr>
              <w:pStyle w:val="Cabealho"/>
              <w:rPr>
                <w:rFonts w:ascii="Times New Roman" w:hAnsi="Times New Roman" w:cs="Times New Roman"/>
                <w:bCs/>
              </w:rPr>
            </w:pPr>
            <w:r>
              <w:rPr>
                <w:rFonts w:ascii="Times New Roman" w:hAnsi="Times New Roman" w:cs="Times New Roman"/>
                <w:bCs/>
              </w:rPr>
              <w:t>DADOS DA EMPRESA E/OU INSTITUIÇÃO DE ENSINO (CONCEDENTE DO ESTÁGIO)</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A"/>
              <w:bottom w:val="nil"/>
              <w:right w:val="single" w:sz="4" w:space="0" w:color="00000A"/>
            </w:tcBorders>
            <w:shd w:val="clear" w:color="auto" w:fill="auto"/>
            <w:tcMar>
              <w:left w:w="83" w:type="dxa"/>
            </w:tcMar>
          </w:tcPr>
          <w:p w:rsidR="00720BDF" w:rsidRDefault="00566CBD">
            <w:pPr>
              <w:spacing w:after="0" w:line="240" w:lineRule="auto"/>
            </w:pPr>
            <w:r>
              <w:rPr>
                <w:rFonts w:ascii="Times New Roman" w:hAnsi="Times New Roman" w:cs="Times New Roman"/>
                <w:bCs/>
              </w:rPr>
              <w:t>Empresa e/ou Instituição de Ensino:</w:t>
            </w:r>
            <w:r>
              <w:rPr>
                <w:rStyle w:val="11111112"/>
                <w:rFonts w:ascii="Times New Roman" w:hAnsi="Times New Roman" w:cs="Times New Roman"/>
                <w:b w:val="0"/>
                <w:sz w:val="22"/>
              </w:rPr>
              <w:t xml:space="preserve"> </w:t>
            </w:r>
            <w:r>
              <w:rPr>
                <w:rStyle w:val="11111112"/>
                <w:rFonts w:ascii="Times New Roman" w:hAnsi="Times New Roman" w:cs="Times New Roman"/>
                <w:bCs/>
                <w:sz w:val="22"/>
              </w:rPr>
              <w:t>Secretaria Municipal de Saúde de Viçosa</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A"/>
              <w:bottom w:val="nil"/>
              <w:right w:val="single" w:sz="4" w:space="0" w:color="00000A"/>
            </w:tcBorders>
            <w:shd w:val="clear" w:color="auto" w:fill="auto"/>
            <w:tcMar>
              <w:left w:w="83" w:type="dxa"/>
            </w:tcMar>
          </w:tcPr>
          <w:p w:rsidR="00720BDF" w:rsidRDefault="00566CBD">
            <w:pPr>
              <w:spacing w:after="0" w:line="240" w:lineRule="auto"/>
            </w:pPr>
            <w:r>
              <w:rPr>
                <w:rFonts w:ascii="Times New Roman" w:hAnsi="Times New Roman" w:cs="Times New Roman"/>
                <w:bCs/>
              </w:rPr>
              <w:t>Rua:</w:t>
            </w:r>
            <w:r>
              <w:rPr>
                <w:rStyle w:val="11111112"/>
                <w:rFonts w:ascii="Times New Roman" w:hAnsi="Times New Roman" w:cs="Times New Roman"/>
                <w:sz w:val="22"/>
              </w:rPr>
              <w:t xml:space="preserve"> </w:t>
            </w:r>
            <w:r>
              <w:rPr>
                <w:rStyle w:val="11111112"/>
                <w:rFonts w:ascii="Times New Roman" w:hAnsi="Times New Roman" w:cs="Times New Roman"/>
                <w:bCs/>
                <w:sz w:val="22"/>
              </w:rPr>
              <w:t>Gomes Barbosa</w:t>
            </w:r>
            <w:proofErr w:type="gramStart"/>
            <w:r>
              <w:rPr>
                <w:rStyle w:val="11111112"/>
                <w:rFonts w:ascii="Arial" w:eastAsia="Calibri" w:hAnsi="Arial" w:cs="Arial"/>
                <w:bCs/>
                <w:sz w:val="18"/>
              </w:rPr>
              <w:t xml:space="preserve"> </w:t>
            </w:r>
            <w:r>
              <w:rPr>
                <w:rStyle w:val="11111112"/>
                <w:rFonts w:ascii="Times New Roman" w:hAnsi="Times New Roman" w:cs="Times New Roman"/>
                <w:sz w:val="22"/>
              </w:rPr>
              <w:t xml:space="preserve"> </w:t>
            </w:r>
            <w:proofErr w:type="gramEnd"/>
            <w:r>
              <w:rPr>
                <w:rFonts w:ascii="Times New Roman" w:hAnsi="Times New Roman" w:cs="Times New Roman"/>
              </w:rPr>
              <w:t>Numero:</w:t>
            </w:r>
            <w:r>
              <w:rPr>
                <w:rStyle w:val="11111112"/>
                <w:rFonts w:ascii="Times New Roman" w:hAnsi="Times New Roman" w:cs="Times New Roman"/>
                <w:sz w:val="22"/>
              </w:rPr>
              <w:t xml:space="preserve"> </w:t>
            </w:r>
            <w:r>
              <w:rPr>
                <w:rStyle w:val="11111112"/>
                <w:rFonts w:ascii="Times New Roman" w:hAnsi="Times New Roman" w:cs="Times New Roman"/>
                <w:bCs/>
                <w:sz w:val="22"/>
              </w:rPr>
              <w:t>803</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7" w:type="dxa"/>
            <w:gridSpan w:val="2"/>
            <w:tcBorders>
              <w:top w:val="nil"/>
              <w:left w:val="single" w:sz="4" w:space="0" w:color="00000A"/>
              <w:bottom w:val="nil"/>
              <w:right w:val="single" w:sz="4" w:space="0" w:color="7F7F7F"/>
            </w:tcBorders>
            <w:shd w:val="clear" w:color="auto" w:fill="auto"/>
            <w:tcMar>
              <w:left w:w="83" w:type="dxa"/>
            </w:tcMar>
          </w:tcPr>
          <w:p w:rsidR="00720BDF" w:rsidRDefault="00566CBD">
            <w:pPr>
              <w:pStyle w:val="Cabealho"/>
              <w:jc w:val="both"/>
            </w:pPr>
            <w:r>
              <w:rPr>
                <w:rFonts w:ascii="Times New Roman" w:hAnsi="Times New Roman" w:cs="Times New Roman"/>
                <w:bCs/>
              </w:rPr>
              <w:t>Bairro:</w:t>
            </w:r>
            <w:r>
              <w:rPr>
                <w:rStyle w:val="11111112"/>
                <w:rFonts w:ascii="Times New Roman" w:hAnsi="Times New Roman" w:cs="Times New Roman"/>
                <w:sz w:val="22"/>
              </w:rPr>
              <w:t xml:space="preserve"> Centro</w:t>
            </w:r>
          </w:p>
        </w:tc>
        <w:tc>
          <w:tcPr>
            <w:cnfStyle w:val="000001000000" w:firstRow="0" w:lastRow="0" w:firstColumn="0" w:lastColumn="0" w:oddVBand="0" w:evenVBand="1" w:oddHBand="0" w:evenHBand="0" w:firstRowFirstColumn="0" w:firstRowLastColumn="0" w:lastRowFirstColumn="0" w:lastRowLastColumn="0"/>
            <w:tcW w:w="5385" w:type="dxa"/>
            <w:gridSpan w:val="2"/>
            <w:tcBorders>
              <w:top w:val="nil"/>
              <w:left w:val="single" w:sz="4" w:space="0" w:color="7F7F7F"/>
              <w:bottom w:val="nil"/>
              <w:right w:val="single" w:sz="4" w:space="0" w:color="00000A"/>
            </w:tcBorders>
            <w:shd w:val="clear" w:color="auto" w:fill="auto"/>
            <w:tcMar>
              <w:left w:w="83" w:type="dxa"/>
            </w:tcMar>
          </w:tcPr>
          <w:p w:rsidR="00720BDF" w:rsidRDefault="00566CBD">
            <w:pPr>
              <w:pStyle w:val="Cabealho"/>
              <w:jc w:val="both"/>
            </w:pPr>
            <w:r>
              <w:rPr>
                <w:rFonts w:ascii="Times New Roman" w:hAnsi="Times New Roman" w:cs="Times New Roman"/>
              </w:rPr>
              <w:t>CEP:</w:t>
            </w:r>
            <w:r>
              <w:rPr>
                <w:rStyle w:val="11111112"/>
                <w:rFonts w:ascii="Times New Roman" w:hAnsi="Times New Roman" w:cs="Times New Roman"/>
                <w:sz w:val="22"/>
              </w:rPr>
              <w:t xml:space="preserve"> 36570-000</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91" w:type="dxa"/>
            <w:gridSpan w:val="3"/>
            <w:tcBorders>
              <w:top w:val="nil"/>
              <w:left w:val="single" w:sz="4" w:space="0" w:color="00000A"/>
              <w:bottom w:val="nil"/>
              <w:right w:val="single" w:sz="4" w:space="0" w:color="7F7F7F"/>
            </w:tcBorders>
            <w:shd w:val="clear" w:color="auto" w:fill="auto"/>
            <w:tcMar>
              <w:left w:w="83" w:type="dxa"/>
            </w:tcMar>
          </w:tcPr>
          <w:p w:rsidR="00720BDF" w:rsidRDefault="00566CBD">
            <w:pPr>
              <w:pStyle w:val="Cabealho"/>
              <w:jc w:val="both"/>
            </w:pPr>
            <w:r>
              <w:rPr>
                <w:rFonts w:ascii="Times New Roman" w:hAnsi="Times New Roman" w:cs="Times New Roman"/>
                <w:bCs/>
              </w:rPr>
              <w:t>Cidade:</w:t>
            </w:r>
            <w:r>
              <w:rPr>
                <w:rStyle w:val="11111112"/>
                <w:rFonts w:ascii="Times New Roman" w:hAnsi="Times New Roman" w:cs="Times New Roman"/>
                <w:sz w:val="22"/>
              </w:rPr>
              <w:t xml:space="preserve"> </w:t>
            </w:r>
            <w:r>
              <w:rPr>
                <w:rStyle w:val="11111112"/>
                <w:rFonts w:ascii="Times New Roman" w:hAnsi="Times New Roman" w:cs="Times New Roman"/>
                <w:bCs/>
                <w:sz w:val="22"/>
              </w:rPr>
              <w:t>Viçosa</w:t>
            </w:r>
          </w:p>
        </w:tc>
        <w:tc>
          <w:tcPr>
            <w:cnfStyle w:val="000001000000" w:firstRow="0" w:lastRow="0" w:firstColumn="0" w:lastColumn="0" w:oddVBand="0" w:evenVBand="1" w:oddHBand="0" w:evenHBand="0" w:firstRowFirstColumn="0" w:firstRowLastColumn="0" w:lastRowFirstColumn="0" w:lastRowLastColumn="0"/>
            <w:tcW w:w="4851" w:type="dxa"/>
            <w:tcBorders>
              <w:top w:val="nil"/>
              <w:left w:val="single" w:sz="4" w:space="0" w:color="7F7F7F"/>
              <w:bottom w:val="nil"/>
              <w:right w:val="single" w:sz="4" w:space="0" w:color="00000A"/>
            </w:tcBorders>
            <w:shd w:val="clear" w:color="auto" w:fill="auto"/>
            <w:tcMar>
              <w:left w:w="83" w:type="dxa"/>
            </w:tcMar>
          </w:tcPr>
          <w:p w:rsidR="00720BDF" w:rsidRDefault="00566CBD">
            <w:pPr>
              <w:pStyle w:val="Cabealho"/>
              <w:jc w:val="both"/>
            </w:pPr>
            <w:r>
              <w:rPr>
                <w:rFonts w:ascii="Times New Roman" w:hAnsi="Times New Roman" w:cs="Times New Roman"/>
              </w:rPr>
              <w:t>UF:</w:t>
            </w:r>
            <w:r>
              <w:rPr>
                <w:rStyle w:val="11111112"/>
                <w:rFonts w:ascii="Times New Roman" w:hAnsi="Times New Roman" w:cs="Times New Roman"/>
                <w:sz w:val="22"/>
              </w:rPr>
              <w:t xml:space="preserve"> MG</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A"/>
              <w:bottom w:val="nil"/>
              <w:right w:val="single" w:sz="4" w:space="0" w:color="00000A"/>
            </w:tcBorders>
            <w:shd w:val="clear" w:color="auto" w:fill="auto"/>
            <w:tcMar>
              <w:left w:w="83" w:type="dxa"/>
            </w:tcMar>
          </w:tcPr>
          <w:p w:rsidR="00720BDF" w:rsidRDefault="00566CBD">
            <w:pPr>
              <w:pStyle w:val="Cabealho"/>
              <w:jc w:val="both"/>
            </w:pPr>
            <w:r>
              <w:rPr>
                <w:rFonts w:ascii="Times New Roman" w:hAnsi="Times New Roman" w:cs="Times New Roman"/>
                <w:bCs/>
              </w:rPr>
              <w:t xml:space="preserve">CNPJ: </w:t>
            </w:r>
            <w:r>
              <w:rPr>
                <w:rStyle w:val="11111112"/>
                <w:rFonts w:ascii="Times New Roman" w:eastAsia="Calibri" w:hAnsi="Times New Roman" w:cs="Times New Roman"/>
                <w:bCs/>
                <w:sz w:val="22"/>
              </w:rPr>
              <w:t>1</w:t>
            </w:r>
            <w:r>
              <w:rPr>
                <w:rStyle w:val="11111112"/>
                <w:rFonts w:ascii="Times New Roman" w:hAnsi="Times New Roman" w:cs="Times New Roman"/>
                <w:bCs/>
                <w:sz w:val="22"/>
              </w:rPr>
              <w:t>8 132 449/0001-79</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A"/>
              <w:bottom w:val="nil"/>
              <w:right w:val="single" w:sz="4" w:space="0" w:color="00000A"/>
            </w:tcBorders>
            <w:shd w:val="clear" w:color="auto" w:fill="auto"/>
            <w:tcMar>
              <w:left w:w="83" w:type="dxa"/>
            </w:tcMar>
          </w:tcPr>
          <w:p w:rsidR="00720BDF" w:rsidRDefault="00566CBD">
            <w:pPr>
              <w:pStyle w:val="Cabealho"/>
              <w:jc w:val="both"/>
            </w:pPr>
            <w:r>
              <w:rPr>
                <w:rFonts w:ascii="Times New Roman" w:hAnsi="Times New Roman" w:cs="Times New Roman"/>
                <w:bCs/>
              </w:rPr>
              <w:t xml:space="preserve">Responsável pela Assinatura do Termo de Compromisso: </w:t>
            </w:r>
            <w:r w:rsidRPr="00602340">
              <w:rPr>
                <w:rStyle w:val="11111112"/>
                <w:rFonts w:ascii="Times New Roman" w:hAnsi="Times New Roman" w:cs="Times New Roman"/>
                <w:bCs/>
                <w:sz w:val="22"/>
              </w:rPr>
              <w:t xml:space="preserve">Marcus Antônio Amarante Viana </w:t>
            </w:r>
            <w:proofErr w:type="spellStart"/>
            <w:r w:rsidRPr="00602340">
              <w:rPr>
                <w:rStyle w:val="11111112"/>
                <w:rFonts w:ascii="Times New Roman" w:hAnsi="Times New Roman" w:cs="Times New Roman"/>
                <w:bCs/>
                <w:sz w:val="22"/>
              </w:rPr>
              <w:t>Schitini</w:t>
            </w:r>
            <w:proofErr w:type="spellEnd"/>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A"/>
              <w:bottom w:val="nil"/>
              <w:right w:val="single" w:sz="4" w:space="0" w:color="00000A"/>
            </w:tcBorders>
            <w:shd w:val="clear" w:color="auto" w:fill="auto"/>
            <w:tcMar>
              <w:left w:w="83" w:type="dxa"/>
            </w:tcMar>
          </w:tcPr>
          <w:p w:rsidR="00720BDF" w:rsidRDefault="00566CBD">
            <w:pPr>
              <w:pStyle w:val="Cabealho"/>
              <w:jc w:val="both"/>
            </w:pPr>
            <w:r>
              <w:rPr>
                <w:rFonts w:ascii="Times New Roman" w:hAnsi="Times New Roman" w:cs="Times New Roman"/>
                <w:bCs/>
              </w:rPr>
              <w:t>Cargo do Responsável:</w:t>
            </w:r>
            <w:r>
              <w:rPr>
                <w:rStyle w:val="11111112"/>
                <w:rFonts w:ascii="Times New Roman" w:hAnsi="Times New Roman" w:cs="Times New Roman"/>
                <w:sz w:val="22"/>
              </w:rPr>
              <w:t xml:space="preserve"> </w:t>
            </w:r>
            <w:r>
              <w:rPr>
                <w:rStyle w:val="11111112"/>
                <w:rFonts w:ascii="Times New Roman" w:eastAsia="Calibri" w:hAnsi="Times New Roman" w:cs="Times New Roman"/>
                <w:bCs/>
                <w:sz w:val="22"/>
              </w:rPr>
              <w:t>S</w:t>
            </w:r>
            <w:r>
              <w:rPr>
                <w:rStyle w:val="11111112"/>
                <w:rFonts w:ascii="Times New Roman" w:hAnsi="Times New Roman" w:cs="Times New Roman"/>
                <w:bCs/>
                <w:sz w:val="22"/>
              </w:rPr>
              <w:t>ecretário de Saúd</w:t>
            </w:r>
            <w:r>
              <w:rPr>
                <w:rStyle w:val="11111112"/>
                <w:rFonts w:ascii="Times New Roman" w:eastAsia="Calibri" w:hAnsi="Times New Roman" w:cs="Times New Roman"/>
                <w:bCs/>
                <w:sz w:val="22"/>
              </w:rPr>
              <w:t>e</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4604" w:type="dxa"/>
            <w:tcBorders>
              <w:top w:val="single" w:sz="4" w:space="0" w:color="00000A"/>
              <w:left w:val="single" w:sz="4" w:space="0" w:color="00000A"/>
              <w:bottom w:val="single" w:sz="4" w:space="0" w:color="00000A"/>
              <w:right w:val="single" w:sz="4" w:space="0" w:color="7F7F7F"/>
            </w:tcBorders>
            <w:shd w:val="clear" w:color="auto" w:fill="auto"/>
            <w:tcMar>
              <w:left w:w="83" w:type="dxa"/>
            </w:tcMar>
          </w:tcPr>
          <w:p w:rsidR="00720BDF" w:rsidRDefault="00566CBD">
            <w:pPr>
              <w:pStyle w:val="Cabealho"/>
              <w:jc w:val="both"/>
            </w:pPr>
            <w:r>
              <w:rPr>
                <w:rFonts w:ascii="Times New Roman" w:hAnsi="Times New Roman" w:cs="Times New Roman"/>
                <w:bCs/>
              </w:rPr>
              <w:t>Tel.: (</w:t>
            </w:r>
            <w:r>
              <w:rPr>
                <w:rStyle w:val="11111112"/>
                <w:rFonts w:ascii="Times New Roman" w:hAnsi="Times New Roman" w:cs="Times New Roman"/>
                <w:bCs/>
                <w:sz w:val="22"/>
              </w:rPr>
              <w:t>31</w:t>
            </w:r>
            <w:r>
              <w:rPr>
                <w:rFonts w:ascii="Times New Roman" w:hAnsi="Times New Roman" w:cs="Times New Roman"/>
                <w:bCs/>
              </w:rPr>
              <w:t>)</w:t>
            </w:r>
            <w:proofErr w:type="gramStart"/>
            <w:r>
              <w:rPr>
                <w:rFonts w:ascii="Times New Roman" w:hAnsi="Times New Roman" w:cs="Times New Roman"/>
                <w:bCs/>
              </w:rPr>
              <w:t xml:space="preserve"> </w:t>
            </w:r>
            <w:r>
              <w:rPr>
                <w:rStyle w:val="11111112"/>
                <w:rFonts w:ascii="Times New Roman" w:hAnsi="Times New Roman" w:cs="Times New Roman"/>
                <w:bCs/>
                <w:sz w:val="22"/>
              </w:rPr>
              <w:t xml:space="preserve">  </w:t>
            </w:r>
            <w:proofErr w:type="gramEnd"/>
            <w:r>
              <w:rPr>
                <w:rStyle w:val="11111112"/>
                <w:rFonts w:ascii="Times New Roman" w:hAnsi="Times New Roman" w:cs="Times New Roman"/>
                <w:bCs/>
                <w:sz w:val="22"/>
              </w:rPr>
              <w:t>3892-6662</w:t>
            </w:r>
          </w:p>
        </w:tc>
        <w:tc>
          <w:tcPr>
            <w:cnfStyle w:val="000001000000" w:firstRow="0" w:lastRow="0" w:firstColumn="0" w:lastColumn="0" w:oddVBand="0" w:evenVBand="1" w:oddHBand="0" w:evenHBand="0" w:firstRowFirstColumn="0" w:firstRowLastColumn="0" w:lastRowFirstColumn="0" w:lastRowLastColumn="0"/>
            <w:tcW w:w="5738" w:type="dxa"/>
            <w:gridSpan w:val="3"/>
            <w:tcBorders>
              <w:top w:val="single" w:sz="4" w:space="0" w:color="00000A"/>
              <w:left w:val="single" w:sz="4" w:space="0" w:color="7F7F7F"/>
              <w:bottom w:val="single" w:sz="4" w:space="0" w:color="00000A"/>
              <w:right w:val="single" w:sz="4" w:space="0" w:color="00000A"/>
            </w:tcBorders>
            <w:shd w:val="clear" w:color="auto" w:fill="auto"/>
            <w:tcMar>
              <w:left w:w="83" w:type="dxa"/>
            </w:tcMar>
          </w:tcPr>
          <w:p w:rsidR="00720BDF" w:rsidRDefault="00566CBD">
            <w:pPr>
              <w:pStyle w:val="Cabealho"/>
              <w:jc w:val="both"/>
            </w:pPr>
            <w:r>
              <w:rPr>
                <w:rFonts w:ascii="Times New Roman" w:hAnsi="Times New Roman" w:cs="Times New Roman"/>
                <w:bCs/>
              </w:rPr>
              <w:t>E-mail:</w:t>
            </w:r>
            <w:r>
              <w:rPr>
                <w:rStyle w:val="11111112"/>
                <w:rFonts w:ascii="Times New Roman" w:hAnsi="Times New Roman" w:cs="Times New Roman"/>
                <w:sz w:val="22"/>
              </w:rPr>
              <w:t xml:space="preserve"> </w:t>
            </w:r>
            <w:r>
              <w:rPr>
                <w:rStyle w:val="11111112"/>
                <w:rFonts w:ascii="Arial" w:eastAsia="Calibri" w:hAnsi="Arial" w:cs="Arial"/>
                <w:bCs/>
                <w:sz w:val="18"/>
              </w:rPr>
              <w:t>s</w:t>
            </w:r>
            <w:r>
              <w:rPr>
                <w:rStyle w:val="11111112"/>
                <w:rFonts w:ascii="Times New Roman" w:hAnsi="Times New Roman" w:cs="Times New Roman"/>
                <w:bCs/>
                <w:sz w:val="22"/>
              </w:rPr>
              <w:t>ms@vicosa.mg.gov.br</w:t>
            </w:r>
          </w:p>
        </w:tc>
      </w:tr>
    </w:tbl>
    <w:p w:rsidR="00720BDF" w:rsidRDefault="00566CBD">
      <w:pPr>
        <w:spacing w:after="0"/>
        <w:rPr>
          <w:rFonts w:ascii="Times New Roman" w:hAnsi="Times New Roman" w:cs="Times New Roman"/>
        </w:rPr>
      </w:pPr>
      <w:r>
        <w:rPr>
          <w:rFonts w:ascii="Times New Roman" w:hAnsi="Times New Roman" w:cs="Times New Roman"/>
        </w:rPr>
        <w:t xml:space="preserve"> </w:t>
      </w:r>
    </w:p>
    <w:tbl>
      <w:tblPr>
        <w:tblStyle w:val="PlainTable2"/>
        <w:tblW w:w="10344" w:type="dxa"/>
        <w:jc w:val="center"/>
        <w:tblCellMar>
          <w:left w:w="83" w:type="dxa"/>
        </w:tblCellMar>
        <w:tblLook w:val="0000" w:firstRow="0" w:lastRow="0" w:firstColumn="0" w:lastColumn="0" w:noHBand="0" w:noVBand="0"/>
      </w:tblPr>
      <w:tblGrid>
        <w:gridCol w:w="4952"/>
        <w:gridCol w:w="504"/>
        <w:gridCol w:w="30"/>
        <w:gridCol w:w="2585"/>
        <w:gridCol w:w="2273"/>
      </w:tblGrid>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single" w:sz="4" w:space="0" w:color="00000A"/>
              <w:left w:val="single" w:sz="4" w:space="0" w:color="00000A"/>
              <w:bottom w:val="nil"/>
              <w:right w:val="single" w:sz="4" w:space="0" w:color="00000A"/>
            </w:tcBorders>
            <w:shd w:val="clear" w:color="auto" w:fill="auto"/>
            <w:tcMar>
              <w:left w:w="83" w:type="dxa"/>
            </w:tcMar>
          </w:tcPr>
          <w:p w:rsidR="00720BDF" w:rsidRDefault="00566CBD">
            <w:pPr>
              <w:pStyle w:val="Cabealho"/>
              <w:rPr>
                <w:rFonts w:ascii="Times New Roman" w:hAnsi="Times New Roman" w:cs="Times New Roman"/>
                <w:bCs/>
              </w:rPr>
            </w:pPr>
            <w:r w:rsidRPr="00602340">
              <w:rPr>
                <w:rFonts w:ascii="Times New Roman" w:hAnsi="Times New Roman" w:cs="Times New Roman"/>
                <w:bCs/>
                <w:highlight w:val="yellow"/>
              </w:rPr>
              <w:t>DADOS DO ESTAGIÁRIO</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A"/>
              <w:bottom w:val="nil"/>
              <w:right w:val="single" w:sz="4" w:space="0" w:color="00000A"/>
            </w:tcBorders>
            <w:shd w:val="clear" w:color="auto" w:fill="auto"/>
            <w:tcMar>
              <w:left w:w="83" w:type="dxa"/>
            </w:tcMar>
          </w:tcPr>
          <w:p w:rsidR="00720BDF" w:rsidRDefault="00566CBD">
            <w:pPr>
              <w:pStyle w:val="Cabealho"/>
              <w:rPr>
                <w:rFonts w:ascii="Times New Roman" w:hAnsi="Times New Roman" w:cs="Times New Roman"/>
                <w:bCs/>
              </w:rPr>
            </w:pPr>
            <w:r>
              <w:rPr>
                <w:rFonts w:ascii="Times New Roman" w:hAnsi="Times New Roman" w:cs="Times New Roman"/>
                <w:bCs/>
              </w:rPr>
              <w:t>Nome:</w:t>
            </w:r>
            <w:r>
              <w:rPr>
                <w:rFonts w:ascii="Times New Roman" w:hAnsi="Times New Roman" w:cs="Times New Roman"/>
                <w:b/>
                <w:bCs/>
              </w:rPr>
              <w:t xml:space="preserve"> </w:t>
            </w:r>
            <w:r>
              <w:rPr>
                <w:rStyle w:val="11111112"/>
                <w:rFonts w:ascii="Times New Roman" w:hAnsi="Times New Roman" w:cs="Times New Roman"/>
                <w:sz w:val="22"/>
              </w:rPr>
              <w:t>___</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56" w:type="dxa"/>
            <w:gridSpan w:val="2"/>
            <w:tcBorders>
              <w:top w:val="nil"/>
              <w:left w:val="single" w:sz="4" w:space="0" w:color="00000A"/>
              <w:bottom w:val="nil"/>
              <w:right w:val="single" w:sz="4" w:space="0" w:color="7F7F7F"/>
            </w:tcBorders>
            <w:shd w:val="clear" w:color="auto" w:fill="auto"/>
            <w:tcMar>
              <w:left w:w="83" w:type="dxa"/>
            </w:tcMar>
          </w:tcPr>
          <w:p w:rsidR="00720BDF" w:rsidRDefault="00566CBD">
            <w:pPr>
              <w:spacing w:after="0" w:line="240" w:lineRule="auto"/>
              <w:rPr>
                <w:rFonts w:ascii="Times New Roman" w:hAnsi="Times New Roman" w:cs="Times New Roman"/>
                <w:bCs/>
              </w:rPr>
            </w:pPr>
            <w:r>
              <w:rPr>
                <w:rFonts w:ascii="Times New Roman" w:hAnsi="Times New Roman" w:cs="Times New Roman"/>
                <w:bCs/>
              </w:rPr>
              <w:t xml:space="preserve">Carteira de Identidade: </w:t>
            </w:r>
            <w:r>
              <w:rPr>
                <w:rStyle w:val="11111112"/>
                <w:rFonts w:ascii="Times New Roman" w:hAnsi="Times New Roman" w:cs="Times New Roman"/>
                <w:sz w:val="22"/>
              </w:rPr>
              <w:t>___</w:t>
            </w:r>
          </w:p>
        </w:tc>
        <w:tc>
          <w:tcPr>
            <w:cnfStyle w:val="000001000000" w:firstRow="0" w:lastRow="0" w:firstColumn="0" w:lastColumn="0" w:oddVBand="0" w:evenVBand="1" w:oddHBand="0" w:evenHBand="0" w:firstRowFirstColumn="0" w:firstRowLastColumn="0" w:lastRowFirstColumn="0" w:lastRowLastColumn="0"/>
            <w:tcW w:w="4888" w:type="dxa"/>
            <w:gridSpan w:val="3"/>
            <w:tcBorders>
              <w:top w:val="nil"/>
              <w:left w:val="single" w:sz="4" w:space="0" w:color="7F7F7F"/>
              <w:bottom w:val="nil"/>
              <w:right w:val="single" w:sz="4" w:space="0" w:color="00000A"/>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CPF:</w:t>
            </w:r>
            <w:r>
              <w:rPr>
                <w:rStyle w:val="11111112"/>
                <w:rFonts w:ascii="Times New Roman" w:hAnsi="Times New Roman" w:cs="Times New Roman"/>
                <w:sz w:val="22"/>
              </w:rPr>
              <w:t xml:space="preserve"> ___</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2" w:type="dxa"/>
            <w:tcBorders>
              <w:top w:val="nil"/>
              <w:left w:val="single" w:sz="4" w:space="0" w:color="00000A"/>
              <w:bottom w:val="nil"/>
              <w:right w:val="single" w:sz="4" w:space="0" w:color="7F7F7F"/>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Curso:</w:t>
            </w:r>
            <w:r>
              <w:rPr>
                <w:rStyle w:val="11111112"/>
                <w:rFonts w:ascii="Times New Roman" w:hAnsi="Times New Roman" w:cs="Times New Roman"/>
                <w:sz w:val="22"/>
              </w:rPr>
              <w:t xml:space="preserve"> ___</w:t>
            </w:r>
          </w:p>
        </w:tc>
        <w:tc>
          <w:tcPr>
            <w:cnfStyle w:val="000001000000" w:firstRow="0" w:lastRow="0" w:firstColumn="0" w:lastColumn="0" w:oddVBand="0" w:evenVBand="1" w:oddHBand="0" w:evenHBand="0" w:firstRowFirstColumn="0" w:firstRowLastColumn="0" w:lastRowFirstColumn="0" w:lastRowLastColumn="0"/>
            <w:tcW w:w="3119" w:type="dxa"/>
            <w:gridSpan w:val="3"/>
            <w:tcBorders>
              <w:top w:val="nil"/>
              <w:left w:val="single" w:sz="4" w:space="0" w:color="7F7F7F"/>
              <w:bottom w:val="nil"/>
              <w:right w:val="single" w:sz="4" w:space="0" w:color="7F7F7F"/>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 xml:space="preserve">Matrícula: </w:t>
            </w:r>
            <w:r>
              <w:rPr>
                <w:rStyle w:val="11111112"/>
                <w:rFonts w:ascii="Times New Roman" w:hAnsi="Times New Roman" w:cs="Times New Roman"/>
                <w:sz w:val="22"/>
              </w:rPr>
              <w:t>___</w:t>
            </w:r>
          </w:p>
        </w:tc>
        <w:tc>
          <w:tcPr>
            <w:cnfStyle w:val="000010000000" w:firstRow="0" w:lastRow="0" w:firstColumn="0" w:lastColumn="0" w:oddVBand="1" w:evenVBand="0" w:oddHBand="0" w:evenHBand="0" w:firstRowFirstColumn="0" w:firstRowLastColumn="0" w:lastRowFirstColumn="0" w:lastRowLastColumn="0"/>
            <w:tcW w:w="2273" w:type="dxa"/>
            <w:tcBorders>
              <w:top w:val="nil"/>
              <w:left w:val="single" w:sz="4" w:space="0" w:color="7F7F7F"/>
              <w:bottom w:val="nil"/>
              <w:right w:val="single" w:sz="4" w:space="0" w:color="00000A"/>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Período:</w:t>
            </w:r>
            <w:r>
              <w:rPr>
                <w:rStyle w:val="11111112"/>
                <w:rFonts w:ascii="Times New Roman" w:hAnsi="Times New Roman" w:cs="Times New Roman"/>
                <w:sz w:val="22"/>
              </w:rPr>
              <w:t xml:space="preserve"> ___</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A"/>
              <w:bottom w:val="nil"/>
              <w:right w:val="single" w:sz="4" w:space="0" w:color="00000A"/>
            </w:tcBorders>
            <w:shd w:val="clear" w:color="auto" w:fill="auto"/>
            <w:tcMar>
              <w:left w:w="83" w:type="dxa"/>
            </w:tcMar>
          </w:tcPr>
          <w:p w:rsidR="00720BDF" w:rsidRDefault="00566CBD">
            <w:pPr>
              <w:spacing w:after="0" w:line="240" w:lineRule="auto"/>
              <w:rPr>
                <w:rFonts w:ascii="Times New Roman" w:hAnsi="Times New Roman" w:cs="Times New Roman"/>
              </w:rPr>
            </w:pPr>
            <w:r>
              <w:rPr>
                <w:rFonts w:ascii="Times New Roman" w:hAnsi="Times New Roman" w:cs="Times New Roman"/>
                <w:bCs/>
              </w:rPr>
              <w:t>Rua:</w:t>
            </w:r>
            <w:r>
              <w:rPr>
                <w:rStyle w:val="11111112"/>
                <w:rFonts w:ascii="Times New Roman" w:hAnsi="Times New Roman" w:cs="Times New Roman"/>
                <w:sz w:val="22"/>
              </w:rPr>
              <w:t xml:space="preserve"> ___ </w:t>
            </w:r>
            <w:r>
              <w:rPr>
                <w:rFonts w:ascii="Times New Roman" w:hAnsi="Times New Roman" w:cs="Times New Roman"/>
              </w:rPr>
              <w:t>Numero:</w:t>
            </w:r>
            <w:r>
              <w:rPr>
                <w:rStyle w:val="11111112"/>
                <w:rFonts w:ascii="Times New Roman" w:hAnsi="Times New Roman" w:cs="Times New Roman"/>
                <w:sz w:val="22"/>
              </w:rPr>
              <w:t xml:space="preserve"> ___</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2" w:type="dxa"/>
            <w:tcBorders>
              <w:top w:val="nil"/>
              <w:left w:val="single" w:sz="4" w:space="0" w:color="00000A"/>
              <w:bottom w:val="nil"/>
              <w:right w:val="single" w:sz="4" w:space="0" w:color="7F7F7F"/>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bCs/>
              </w:rPr>
              <w:t>Bairro:</w:t>
            </w:r>
            <w:r>
              <w:rPr>
                <w:rStyle w:val="11111112"/>
                <w:rFonts w:ascii="Times New Roman" w:hAnsi="Times New Roman" w:cs="Times New Roman"/>
                <w:sz w:val="22"/>
              </w:rPr>
              <w:t xml:space="preserve"> ___</w:t>
            </w:r>
          </w:p>
        </w:tc>
        <w:tc>
          <w:tcPr>
            <w:cnfStyle w:val="000001000000" w:firstRow="0" w:lastRow="0" w:firstColumn="0" w:lastColumn="0" w:oddVBand="0" w:evenVBand="1" w:oddHBand="0" w:evenHBand="0" w:firstRowFirstColumn="0" w:firstRowLastColumn="0" w:lastRowFirstColumn="0" w:lastRowLastColumn="0"/>
            <w:tcW w:w="5392" w:type="dxa"/>
            <w:gridSpan w:val="4"/>
            <w:tcBorders>
              <w:top w:val="nil"/>
              <w:left w:val="single" w:sz="4" w:space="0" w:color="7F7F7F"/>
              <w:bottom w:val="nil"/>
              <w:right w:val="single" w:sz="4" w:space="0" w:color="00000A"/>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rPr>
              <w:t>CEP:</w:t>
            </w:r>
            <w:r>
              <w:rPr>
                <w:rStyle w:val="11111112"/>
                <w:rFonts w:ascii="Times New Roman" w:hAnsi="Times New Roman" w:cs="Times New Roman"/>
                <w:sz w:val="22"/>
              </w:rPr>
              <w:t xml:space="preserve"> ___</w:t>
            </w:r>
          </w:p>
        </w:tc>
      </w:tr>
      <w:tr w:rsidR="00720BDF" w:rsidTr="00720BDF">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86" w:type="dxa"/>
            <w:gridSpan w:val="3"/>
            <w:tcBorders>
              <w:top w:val="nil"/>
              <w:left w:val="single" w:sz="4" w:space="0" w:color="00000A"/>
              <w:bottom w:val="nil"/>
              <w:right w:val="single" w:sz="4" w:space="0" w:color="7F7F7F"/>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bCs/>
              </w:rPr>
              <w:t>Cidade:</w:t>
            </w:r>
            <w:r>
              <w:rPr>
                <w:rStyle w:val="11111112"/>
                <w:rFonts w:ascii="Times New Roman" w:hAnsi="Times New Roman" w:cs="Times New Roman"/>
                <w:sz w:val="22"/>
              </w:rPr>
              <w:t xml:space="preserve"> ___</w:t>
            </w:r>
          </w:p>
        </w:tc>
        <w:tc>
          <w:tcPr>
            <w:cnfStyle w:val="000001000000" w:firstRow="0" w:lastRow="0" w:firstColumn="0" w:lastColumn="0" w:oddVBand="0" w:evenVBand="1" w:oddHBand="0" w:evenHBand="0" w:firstRowFirstColumn="0" w:firstRowLastColumn="0" w:lastRowFirstColumn="0" w:lastRowLastColumn="0"/>
            <w:tcW w:w="4858" w:type="dxa"/>
            <w:gridSpan w:val="2"/>
            <w:tcBorders>
              <w:top w:val="nil"/>
              <w:left w:val="single" w:sz="4" w:space="0" w:color="7F7F7F"/>
              <w:bottom w:val="nil"/>
              <w:right w:val="single" w:sz="4" w:space="0" w:color="00000A"/>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rPr>
              <w:t>UF:</w:t>
            </w:r>
            <w:r>
              <w:rPr>
                <w:rStyle w:val="11111112"/>
                <w:rFonts w:ascii="Times New Roman" w:hAnsi="Times New Roman" w:cs="Times New Roman"/>
                <w:sz w:val="22"/>
              </w:rPr>
              <w:t xml:space="preserve"> ___</w:t>
            </w:r>
          </w:p>
        </w:tc>
      </w:tr>
      <w:tr w:rsidR="00720BDF" w:rsidTr="00720BDF">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2" w:type="dxa"/>
            <w:tcBorders>
              <w:top w:val="nil"/>
              <w:left w:val="single" w:sz="4" w:space="0" w:color="00000A"/>
              <w:bottom w:val="single" w:sz="4" w:space="0" w:color="00000A"/>
              <w:right w:val="single" w:sz="4" w:space="0" w:color="7F7F7F"/>
            </w:tcBorders>
            <w:shd w:val="clear" w:color="auto" w:fill="auto"/>
            <w:tcMar>
              <w:left w:w="83" w:type="dxa"/>
            </w:tcMar>
          </w:tcPr>
          <w:p w:rsidR="00720BDF" w:rsidRDefault="00566CBD">
            <w:pPr>
              <w:pStyle w:val="Cabealho"/>
              <w:jc w:val="both"/>
              <w:rPr>
                <w:rFonts w:ascii="Times New Roman" w:hAnsi="Times New Roman" w:cs="Times New Roman"/>
              </w:rPr>
            </w:pPr>
            <w:r>
              <w:rPr>
                <w:rFonts w:ascii="Times New Roman" w:hAnsi="Times New Roman" w:cs="Times New Roman"/>
                <w:bCs/>
              </w:rPr>
              <w:t xml:space="preserve">Tel.: </w:t>
            </w:r>
            <w:r>
              <w:rPr>
                <w:rFonts w:ascii="Times New Roman" w:hAnsi="Times New Roman" w:cs="Times New Roman"/>
                <w:b/>
                <w:bCs/>
              </w:rPr>
              <w:t>(</w:t>
            </w:r>
            <w:r>
              <w:rPr>
                <w:rFonts w:ascii="Times New Roman" w:hAnsi="Times New Roman" w:cs="Times New Roman"/>
                <w:b/>
              </w:rPr>
              <w:t>___</w:t>
            </w:r>
            <w:proofErr w:type="gramStart"/>
            <w:r>
              <w:rPr>
                <w:rFonts w:ascii="Times New Roman" w:hAnsi="Times New Roman" w:cs="Times New Roman"/>
                <w:b/>
                <w:bCs/>
              </w:rPr>
              <w:t>)</w:t>
            </w:r>
            <w:proofErr w:type="gramEnd"/>
            <w:r>
              <w:rPr>
                <w:rFonts w:ascii="Times New Roman" w:hAnsi="Times New Roman" w:cs="Times New Roman"/>
                <w:b/>
              </w:rPr>
              <w:t>___</w:t>
            </w:r>
          </w:p>
        </w:tc>
        <w:tc>
          <w:tcPr>
            <w:cnfStyle w:val="000001000000" w:firstRow="0" w:lastRow="0" w:firstColumn="0" w:lastColumn="0" w:oddVBand="0" w:evenVBand="1" w:oddHBand="0" w:evenHBand="0" w:firstRowFirstColumn="0" w:firstRowLastColumn="0" w:lastRowFirstColumn="0" w:lastRowLastColumn="0"/>
            <w:tcW w:w="5392" w:type="dxa"/>
            <w:gridSpan w:val="4"/>
            <w:tcBorders>
              <w:top w:val="nil"/>
              <w:left w:val="single" w:sz="4" w:space="0" w:color="7F7F7F"/>
              <w:bottom w:val="single" w:sz="4" w:space="0" w:color="00000A"/>
              <w:right w:val="single" w:sz="4" w:space="0" w:color="00000A"/>
            </w:tcBorders>
            <w:shd w:val="clear" w:color="auto" w:fill="auto"/>
            <w:tcMar>
              <w:left w:w="83" w:type="dxa"/>
            </w:tcMar>
          </w:tcPr>
          <w:p w:rsidR="00720BDF" w:rsidRDefault="00566CBD">
            <w:pPr>
              <w:pStyle w:val="Cabealho"/>
              <w:jc w:val="both"/>
              <w:rPr>
                <w:rFonts w:ascii="Times New Roman" w:hAnsi="Times New Roman" w:cs="Times New Roman"/>
                <w:bCs/>
              </w:rPr>
            </w:pPr>
            <w:r>
              <w:rPr>
                <w:rFonts w:ascii="Times New Roman" w:hAnsi="Times New Roman" w:cs="Times New Roman"/>
                <w:bCs/>
              </w:rPr>
              <w:t>E-mail:</w:t>
            </w:r>
            <w:r>
              <w:rPr>
                <w:rStyle w:val="11111112"/>
                <w:rFonts w:ascii="Times New Roman" w:hAnsi="Times New Roman" w:cs="Times New Roman"/>
                <w:sz w:val="22"/>
              </w:rPr>
              <w:t xml:space="preserve"> ___</w:t>
            </w:r>
          </w:p>
        </w:tc>
      </w:tr>
    </w:tbl>
    <w:p w:rsidR="00720BDF" w:rsidRDefault="00720BDF">
      <w:pPr>
        <w:spacing w:after="0"/>
        <w:rPr>
          <w:rFonts w:ascii="Times New Roman" w:hAnsi="Times New Roman" w:cs="Times New Roman"/>
        </w:rPr>
      </w:pPr>
    </w:p>
    <w:tbl>
      <w:tblPr>
        <w:tblW w:w="10375" w:type="dxa"/>
        <w:jc w:val="center"/>
        <w:tblBorders>
          <w:top w:val="single" w:sz="4" w:space="0" w:color="000001"/>
          <w:left w:val="single" w:sz="4" w:space="0" w:color="000001"/>
          <w:right w:val="single" w:sz="4" w:space="0" w:color="000001"/>
          <w:insideV w:val="single" w:sz="4" w:space="0" w:color="000001"/>
        </w:tblBorders>
        <w:tblCellMar>
          <w:left w:w="83" w:type="dxa"/>
        </w:tblCellMar>
        <w:tblLook w:val="0000" w:firstRow="0" w:lastRow="0" w:firstColumn="0" w:lastColumn="0" w:noHBand="0" w:noVBand="0"/>
      </w:tblPr>
      <w:tblGrid>
        <w:gridCol w:w="10375"/>
      </w:tblGrid>
      <w:tr w:rsidR="00720BDF">
        <w:trPr>
          <w:cantSplit/>
          <w:trHeight w:val="352"/>
          <w:jc w:val="center"/>
        </w:trPr>
        <w:tc>
          <w:tcPr>
            <w:tcW w:w="10375" w:type="dxa"/>
            <w:tcBorders>
              <w:top w:val="single" w:sz="4" w:space="0" w:color="000001"/>
              <w:left w:val="single" w:sz="4" w:space="0" w:color="000001"/>
              <w:right w:val="single" w:sz="4" w:space="0" w:color="000001"/>
            </w:tcBorders>
            <w:shd w:val="clear" w:color="auto" w:fill="FFFFFF"/>
            <w:tcMar>
              <w:left w:w="83" w:type="dxa"/>
            </w:tcMar>
            <w:vAlign w:val="center"/>
          </w:tcPr>
          <w:p w:rsidR="00720BDF" w:rsidRDefault="00566CBD">
            <w:pPr>
              <w:spacing w:after="0" w:line="240" w:lineRule="auto"/>
              <w:rPr>
                <w:rFonts w:ascii="Times New Roman" w:hAnsi="Times New Roman" w:cs="Times New Roman"/>
              </w:rPr>
            </w:pPr>
            <w:r>
              <w:rPr>
                <w:rFonts w:ascii="Times New Roman" w:hAnsi="Times New Roman" w:cs="Times New Roman"/>
              </w:rPr>
              <w:t>PLANO DE ATIVIDADES</w:t>
            </w:r>
          </w:p>
        </w:tc>
      </w:tr>
      <w:tr w:rsidR="00720BDF" w:rsidTr="00F048C6">
        <w:trPr>
          <w:trHeight w:val="2826"/>
          <w:jc w:val="center"/>
        </w:trPr>
        <w:tc>
          <w:tcPr>
            <w:tcW w:w="1037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sdt>
            <w:sdtPr>
              <w:rPr>
                <w:rFonts w:ascii="Times New Roman" w:eastAsia="Calibri" w:hAnsi="Times New Roman" w:cs="Times New Roman"/>
                <w:color w:val="auto"/>
              </w:rPr>
              <w:id w:val="240885022"/>
              <w:text/>
            </w:sdtPr>
            <w:sdtEndPr/>
            <w:sdtContent>
              <w:p w:rsidR="00720BDF" w:rsidRDefault="006D06FE" w:rsidP="006D06FE">
                <w:pPr>
                  <w:spacing w:after="0" w:line="240" w:lineRule="auto"/>
                  <w:rPr>
                    <w:rFonts w:ascii="Times New Roman" w:hAnsi="Times New Roman" w:cs="Times New Roman"/>
                  </w:rPr>
                </w:pPr>
                <w:r w:rsidRPr="006D06FE">
                  <w:rPr>
                    <w:rFonts w:ascii="Times New Roman" w:eastAsia="Calibri" w:hAnsi="Times New Roman" w:cs="Times New Roman"/>
                    <w:color w:val="auto"/>
                  </w:rPr>
                  <w:t>Atividades administrativas: Realizar o Diagnóstico Situacional e Administrativo da Unidade Básica de Saúde (UBS); Levantar os problemas prioritários da UBS; Realizar Plano de Ação para enfrentamento dos problemas prioritários; Realizar Relatório Final de estágio; Adquirir conhecimentos relativos aos princípios técnicos científicos da organização do serviço de enfermagem; Auxiliar na elaboração, implantação e avaliação de instrumentos administrativos (normas, rotinas, protocolos, Procedimento Operacional Padrão (POP),</w:t>
                </w:r>
                <w:proofErr w:type="gramStart"/>
                <w:r w:rsidRPr="006D06FE">
                  <w:rPr>
                    <w:rFonts w:ascii="Times New Roman" w:eastAsia="Calibri" w:hAnsi="Times New Roman" w:cs="Times New Roman"/>
                    <w:color w:val="auto"/>
                  </w:rPr>
                  <w:t xml:space="preserve">  </w:t>
                </w:r>
                <w:proofErr w:type="gramEnd"/>
                <w:r w:rsidRPr="006D06FE">
                  <w:rPr>
                    <w:rFonts w:ascii="Times New Roman" w:eastAsia="Calibri" w:hAnsi="Times New Roman" w:cs="Times New Roman"/>
                    <w:color w:val="auto"/>
                  </w:rPr>
                  <w:t xml:space="preserve">agendas programadas e escalas de trabalho da equipe); Participar do processo de previsão e provisão dos recursos fluxogramas, materiais; Auxiliar a equipe na alimentação, atualização e avaliação dos sistemas de informação da atenção básica (e-SUS, SINAN, SISVAN, SISCOLO, SIS-Pré-Natal, Monitoramento das Doenças </w:t>
                </w:r>
                <w:proofErr w:type="spellStart"/>
                <w:r w:rsidRPr="006D06FE">
                  <w:rPr>
                    <w:rFonts w:ascii="Times New Roman" w:eastAsia="Calibri" w:hAnsi="Times New Roman" w:cs="Times New Roman"/>
                    <w:color w:val="auto"/>
                  </w:rPr>
                  <w:t>Diarréicas</w:t>
                </w:r>
                <w:proofErr w:type="spellEnd"/>
                <w:r w:rsidRPr="006D06FE">
                  <w:rPr>
                    <w:rFonts w:ascii="Times New Roman" w:eastAsia="Calibri" w:hAnsi="Times New Roman" w:cs="Times New Roman"/>
                    <w:color w:val="auto"/>
                  </w:rPr>
                  <w:t>, PNI e outros); Auxiliar no fechamento da produção mensal; Realizar o registro dos procedimentos e evolução da assistência realizada; Participação de reuniões de equipe; Participação de reuniões de estágio como supervisores e coordenadores; Contribuir para a organização do ambiente; Conhecer critérios de encaminhamento da rede de assistência a saúde municipal; Auxiliar a referência e contra-</w:t>
                </w:r>
                <w:proofErr w:type="spellStart"/>
                <w:r w:rsidRPr="006D06FE">
                  <w:rPr>
                    <w:rFonts w:ascii="Times New Roman" w:eastAsia="Calibri" w:hAnsi="Times New Roman" w:cs="Times New Roman"/>
                    <w:color w:val="auto"/>
                  </w:rPr>
                  <w:t>referência.Atividades</w:t>
                </w:r>
                <w:proofErr w:type="spellEnd"/>
                <w:r w:rsidRPr="006D06FE">
                  <w:rPr>
                    <w:rFonts w:ascii="Times New Roman" w:eastAsia="Calibri" w:hAnsi="Times New Roman" w:cs="Times New Roman"/>
                    <w:color w:val="auto"/>
                  </w:rPr>
                  <w:t xml:space="preserve"> assistenciais: Desenvolver ações de prevenção, promoção, proteção e reabilitação da saúde, tanto em nível individual quanto coletivo; Realizar assistência de enfermagem humanizada nos diferentes ciclos de vida; Desenvolver consulta de enfermagem; Realizar Visita Domiciliar; Executar cuidados de enfermagem com fundamentação teórica; Realizar técnicas de enfermagem conforme necessidade do cliente e de acordo com a Lei do Exercício Profissional; Conhecer sobre vacinas, medicações e coberturas para tratamento de lesões: ação, efeito colateral, modo de administração e riscos; Participar das campanhas de vacinação; Registrar as informações e ocorrências relacionadas ao cliente e/ou família </w:t>
                </w:r>
                <w:r w:rsidRPr="006D06FE">
                  <w:rPr>
                    <w:rFonts w:ascii="Times New Roman" w:eastAsia="Calibri" w:hAnsi="Times New Roman" w:cs="Times New Roman"/>
                    <w:color w:val="auto"/>
                  </w:rPr>
                  <w:lastRenderedPageBreak/>
                  <w:t xml:space="preserve">e procedimentos assistenciais, utilizando </w:t>
                </w:r>
                <w:proofErr w:type="gramStart"/>
                <w:r w:rsidRPr="006D06FE">
                  <w:rPr>
                    <w:rFonts w:ascii="Times New Roman" w:eastAsia="Calibri" w:hAnsi="Times New Roman" w:cs="Times New Roman"/>
                    <w:color w:val="auto"/>
                  </w:rPr>
                  <w:t>terminologia</w:t>
                </w:r>
                <w:proofErr w:type="gramEnd"/>
                <w:r w:rsidRPr="006D06FE">
                  <w:rPr>
                    <w:rFonts w:ascii="Times New Roman" w:eastAsia="Calibri" w:hAnsi="Times New Roman" w:cs="Times New Roman"/>
                    <w:color w:val="auto"/>
                  </w:rPr>
                  <w:t xml:space="preserve"> científica adequada; Integrar-se com a equipe transdisciplinar para resolução de problemas do cliente e/ou família; Favorecer o relacionamento social/afetivo e/ou profissional adequado com o cliente, família e equipe interdisciplinar; Estabelecer relação de ajuda com o cliente e/família; Realizar acolhimento </w:t>
                </w:r>
                <w:proofErr w:type="spellStart"/>
                <w:r w:rsidRPr="006D06FE">
                  <w:rPr>
                    <w:rFonts w:ascii="Times New Roman" w:eastAsia="Calibri" w:hAnsi="Times New Roman" w:cs="Times New Roman"/>
                    <w:color w:val="auto"/>
                  </w:rPr>
                  <w:t>humanizado.Atividades</w:t>
                </w:r>
                <w:proofErr w:type="spellEnd"/>
                <w:r w:rsidRPr="006D06FE">
                  <w:rPr>
                    <w:rFonts w:ascii="Times New Roman" w:eastAsia="Calibri" w:hAnsi="Times New Roman" w:cs="Times New Roman"/>
                    <w:color w:val="auto"/>
                  </w:rPr>
                  <w:t xml:space="preserve"> Educativas: Desenvolver atividades de educação permanente com a equipe; Desenvolver grupos e atividades educativas para a comunidade; Participar de campanhas e feiras educativas; Desenvolver processos educativos individuais durante as visitas domiciliares, procedimentos e consultas de enfermagem; Incentivar a participação da comunidade nas atividades desenvolvidas na </w:t>
                </w:r>
                <w:proofErr w:type="spellStart"/>
                <w:r w:rsidRPr="006D06FE">
                  <w:rPr>
                    <w:rFonts w:ascii="Times New Roman" w:eastAsia="Calibri" w:hAnsi="Times New Roman" w:cs="Times New Roman"/>
                    <w:color w:val="auto"/>
                  </w:rPr>
                  <w:t>UBS.Aspectos</w:t>
                </w:r>
                <w:proofErr w:type="spellEnd"/>
                <w:r w:rsidRPr="006D06FE">
                  <w:rPr>
                    <w:rFonts w:ascii="Times New Roman" w:eastAsia="Calibri" w:hAnsi="Times New Roman" w:cs="Times New Roman"/>
                    <w:color w:val="auto"/>
                  </w:rPr>
                  <w:t xml:space="preserve"> éticos: Aplicar princípios éticos durante o desempenho das atividades, resguardando os direitos do cliente, da equipe e os seus; Desenvolver noções profissionais de responsabilidade, capacidade de observação, de priorização e interesse; Conhecer a realidade da atuação do enfermeiro em diferentes situações e ambientes; Guardar sigilo profissional.</w:t>
                </w:r>
              </w:p>
            </w:sdtContent>
          </w:sdt>
        </w:tc>
      </w:tr>
    </w:tbl>
    <w:p w:rsidR="00720BDF" w:rsidRDefault="00720BDF">
      <w:pPr>
        <w:pStyle w:val="Corpodetexto"/>
        <w:spacing w:line="240" w:lineRule="auto"/>
        <w:rPr>
          <w:rFonts w:ascii="Times New Roman" w:hAnsi="Times New Roman" w:cs="Times New Roman"/>
          <w:szCs w:val="22"/>
        </w:rPr>
      </w:pPr>
    </w:p>
    <w:tbl>
      <w:tblPr>
        <w:tblStyle w:val="Tabelacomgrade"/>
        <w:tblW w:w="10456" w:type="dxa"/>
        <w:tblCellMar>
          <w:left w:w="138"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pStyle w:val="Corpodetexto"/>
              <w:spacing w:line="240" w:lineRule="auto"/>
              <w:rPr>
                <w:rFonts w:ascii="Times New Roman" w:hAnsi="Times New Roman" w:cs="Times New Roman"/>
                <w:sz w:val="24"/>
                <w:szCs w:val="22"/>
              </w:rPr>
            </w:pPr>
            <w:r>
              <w:rPr>
                <w:rFonts w:ascii="Times New Roman" w:hAnsi="Times New Roman" w:cs="Times New Roman"/>
                <w:sz w:val="24"/>
                <w:szCs w:val="22"/>
              </w:rPr>
              <w:t>Com a interveniência da Universidade Federal de Viçosa, convencionam as cláusulas e condições seguintes:</w:t>
            </w:r>
          </w:p>
        </w:tc>
      </w:tr>
    </w:tbl>
    <w:p w:rsidR="00720BDF" w:rsidRDefault="00720BDF">
      <w:pPr>
        <w:tabs>
          <w:tab w:val="left" w:pos="1380"/>
        </w:tabs>
        <w:spacing w:after="0"/>
        <w:rPr>
          <w:rFonts w:ascii="Times New Roman" w:hAnsi="Times New Roman" w:cs="Times New Roman"/>
          <w:b/>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tabs>
                <w:tab w:val="left" w:pos="1120"/>
              </w:tabs>
              <w:spacing w:after="0" w:line="240" w:lineRule="auto"/>
              <w:rPr>
                <w:rFonts w:ascii="Times New Roman" w:hAnsi="Times New Roman" w:cs="Times New Roman"/>
                <w:b/>
                <w:sz w:val="24"/>
              </w:rPr>
            </w:pPr>
            <w:r>
              <w:rPr>
                <w:rFonts w:ascii="Times New Roman" w:hAnsi="Times New Roman" w:cs="Times New Roman"/>
                <w:b/>
                <w:sz w:val="24"/>
              </w:rPr>
              <w:t>CLÁUSULA PRIMEIRA</w:t>
            </w:r>
          </w:p>
        </w:tc>
      </w:tr>
      <w:tr w:rsidR="00720BDF">
        <w:tc>
          <w:tcPr>
            <w:tcW w:w="10456" w:type="dxa"/>
            <w:tcBorders>
              <w:top w:val="nil"/>
              <w:left w:val="nil"/>
              <w:bottom w:val="nil"/>
              <w:right w:val="nil"/>
            </w:tcBorders>
            <w:shd w:val="clear" w:color="auto" w:fill="auto"/>
          </w:tcPr>
          <w:p w:rsidR="00720BDF" w:rsidRDefault="00566CBD">
            <w:pPr>
              <w:tabs>
                <w:tab w:val="left" w:pos="1120"/>
              </w:tabs>
              <w:spacing w:after="0" w:line="240" w:lineRule="auto"/>
              <w:rPr>
                <w:rFonts w:ascii="Times New Roman" w:hAnsi="Times New Roman" w:cs="Times New Roman"/>
                <w:b/>
                <w:sz w:val="24"/>
              </w:rPr>
            </w:pPr>
            <w:r>
              <w:rPr>
                <w:rFonts w:ascii="Times New Roman" w:hAnsi="Times New Roman" w:cs="Times New Roman"/>
                <w:sz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rsidR="00720BDF" w:rsidRDefault="00720BDF">
      <w:pPr>
        <w:spacing w:after="0"/>
        <w:ind w:firstLine="708"/>
        <w:jc w:val="both"/>
        <w:rPr>
          <w:rFonts w:ascii="Times New Roman" w:eastAsia="Arial" w:hAnsi="Times New Roman" w:cs="Times New Roman"/>
          <w:b/>
          <w:sz w:val="24"/>
        </w:rPr>
      </w:pPr>
    </w:p>
    <w:tbl>
      <w:tblPr>
        <w:tblStyle w:val="Tabelacomgrade"/>
        <w:tblW w:w="10456" w:type="dxa"/>
        <w:tblCellMar>
          <w:left w:w="138" w:type="dxa"/>
        </w:tblCellMar>
        <w:tblLook w:val="04A0" w:firstRow="1" w:lastRow="0" w:firstColumn="1" w:lastColumn="0" w:noHBand="0" w:noVBand="1"/>
      </w:tblPr>
      <w:tblGrid>
        <w:gridCol w:w="2967"/>
        <w:gridCol w:w="7489"/>
      </w:tblGrid>
      <w:tr w:rsidR="00720BDF">
        <w:tc>
          <w:tcPr>
            <w:tcW w:w="10455" w:type="dxa"/>
            <w:gridSpan w:val="2"/>
            <w:tcBorders>
              <w:top w:val="nil"/>
              <w:left w:val="nil"/>
              <w:bottom w:val="nil"/>
              <w:right w:val="nil"/>
            </w:tcBorders>
            <w:shd w:val="clear" w:color="auto" w:fill="auto"/>
          </w:tcPr>
          <w:p w:rsidR="00720BDF" w:rsidRDefault="00566CBD">
            <w:pPr>
              <w:spacing w:after="0"/>
              <w:jc w:val="both"/>
              <w:rPr>
                <w:rFonts w:ascii="Times New Roman" w:eastAsia="Arial" w:hAnsi="Times New Roman" w:cs="Times New Roman"/>
                <w:b/>
                <w:sz w:val="24"/>
              </w:rPr>
            </w:pPr>
            <w:r>
              <w:rPr>
                <w:rFonts w:ascii="Times New Roman" w:hAnsi="Times New Roman" w:cs="Times New Roman"/>
                <w:b/>
                <w:sz w:val="24"/>
              </w:rPr>
              <w:t>CLÁUSULA SEGUNDA</w:t>
            </w:r>
          </w:p>
        </w:tc>
      </w:tr>
      <w:tr w:rsidR="00720BDF">
        <w:tc>
          <w:tcPr>
            <w:tcW w:w="10455" w:type="dxa"/>
            <w:gridSpan w:val="2"/>
            <w:tcBorders>
              <w:top w:val="nil"/>
              <w:left w:val="nil"/>
              <w:bottom w:val="nil"/>
              <w:right w:val="nil"/>
            </w:tcBorders>
            <w:shd w:val="clear" w:color="auto" w:fill="auto"/>
          </w:tcPr>
          <w:p w:rsidR="00720BDF" w:rsidRDefault="00566CBD">
            <w:pPr>
              <w:spacing w:after="0" w:line="240" w:lineRule="auto"/>
              <w:jc w:val="both"/>
              <w:rPr>
                <w:rFonts w:ascii="Times New Roman" w:eastAsia="Arial" w:hAnsi="Times New Roman" w:cs="Times New Roman"/>
                <w:b/>
                <w:sz w:val="24"/>
              </w:rPr>
            </w:pPr>
            <w:r>
              <w:rPr>
                <w:rFonts w:ascii="Times New Roman" w:hAnsi="Times New Roman" w:cs="Times New Roman"/>
                <w:sz w:val="24"/>
              </w:rPr>
              <w:t>Fica acertado entre as partes que:</w:t>
            </w:r>
          </w:p>
        </w:tc>
      </w:tr>
      <w:tr w:rsidR="00720BDF">
        <w:tc>
          <w:tcPr>
            <w:tcW w:w="10455" w:type="dxa"/>
            <w:gridSpan w:val="2"/>
            <w:tcBorders>
              <w:top w:val="nil"/>
              <w:left w:val="nil"/>
              <w:bottom w:val="nil"/>
              <w:right w:val="nil"/>
            </w:tcBorders>
            <w:shd w:val="clear" w:color="auto" w:fill="auto"/>
          </w:tcPr>
          <w:p w:rsidR="00720BDF" w:rsidRDefault="00566CBD">
            <w:pPr>
              <w:suppressAutoHyphens/>
              <w:spacing w:after="0" w:line="240" w:lineRule="auto"/>
              <w:jc w:val="both"/>
            </w:pPr>
            <w:r>
              <w:rPr>
                <w:rFonts w:ascii="Times New Roman" w:hAnsi="Times New Roman" w:cs="Times New Roman"/>
                <w:sz w:val="24"/>
                <w:szCs w:val="24"/>
              </w:rPr>
              <w:t>a) O estágio terá uma jornada de atividade de</w:t>
            </w:r>
            <w:proofErr w:type="gramStart"/>
            <w:r>
              <w:rPr>
                <w:rFonts w:ascii="Times New Roman" w:hAnsi="Times New Roman" w:cs="Times New Roman"/>
                <w:sz w:val="24"/>
                <w:szCs w:val="24"/>
              </w:rPr>
              <w:t xml:space="preserve"> </w:t>
            </w:r>
            <w:r>
              <w:rPr>
                <w:rStyle w:val="11111112"/>
                <w:rFonts w:ascii="Times New Roman" w:hAnsi="Times New Roman" w:cs="Times New Roman"/>
                <w:sz w:val="24"/>
                <w:szCs w:val="24"/>
              </w:rPr>
              <w:t xml:space="preserve"> </w:t>
            </w:r>
            <w:proofErr w:type="gramEnd"/>
            <w:r>
              <w:rPr>
                <w:rStyle w:val="11111112"/>
                <w:rFonts w:ascii="Times New Roman" w:hAnsi="Times New Roman" w:cs="Times New Roman"/>
                <w:sz w:val="24"/>
                <w:szCs w:val="24"/>
              </w:rPr>
              <w:t xml:space="preserve">30 </w:t>
            </w:r>
            <w:r>
              <w:rPr>
                <w:rFonts w:ascii="Times New Roman" w:hAnsi="Times New Roman" w:cs="Times New Roman"/>
                <w:sz w:val="24"/>
                <w:szCs w:val="24"/>
              </w:rPr>
              <w:t>horas semanais, e as atividades do estágio serão cumpridas em horário compatível com as atividades acadêmicas do estudante, não ultrapassando 8 horas diárias.</w:t>
            </w:r>
          </w:p>
        </w:tc>
      </w:tr>
      <w:tr w:rsidR="00720BDF">
        <w:tc>
          <w:tcPr>
            <w:tcW w:w="2967"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b) O estágio será oferecido:</w:t>
            </w:r>
          </w:p>
        </w:tc>
        <w:tc>
          <w:tcPr>
            <w:tcW w:w="7488" w:type="dxa"/>
            <w:tcBorders>
              <w:top w:val="nil"/>
              <w:left w:val="nil"/>
              <w:bottom w:val="nil"/>
              <w:right w:val="nil"/>
            </w:tcBorders>
            <w:shd w:val="clear" w:color="auto" w:fill="auto"/>
          </w:tcPr>
          <w:p w:rsidR="00720BDF" w:rsidRDefault="00566CBD">
            <w:pPr>
              <w:spacing w:after="0" w:line="240" w:lineRule="auto"/>
              <w:jc w:val="both"/>
            </w:pPr>
            <w:proofErr w:type="gramStart"/>
            <w:r>
              <w:rPr>
                <w:rFonts w:ascii="Times New Roman" w:hAnsi="Times New Roman" w:cs="Times New Roman"/>
                <w:sz w:val="24"/>
                <w:szCs w:val="24"/>
              </w:rPr>
              <w:t xml:space="preserve">[ </w:t>
            </w:r>
            <w:proofErr w:type="gramEnd"/>
            <w:r>
              <w:rPr>
                <w:rStyle w:val="11111112"/>
                <w:rFonts w:ascii="Times New Roman" w:hAnsi="Times New Roman" w:cs="Times New Roman"/>
                <w:bCs/>
                <w:sz w:val="24"/>
                <w:szCs w:val="24"/>
              </w:rPr>
              <w:t xml:space="preserve">x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Sem remuneração ou</w:t>
            </w:r>
          </w:p>
          <w:p w:rsidR="00720BDF" w:rsidRDefault="00566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Style w:val="11111112"/>
                <w:rFonts w:ascii="Times New Roman" w:hAnsi="Times New Roman" w:cs="Times New Roman"/>
                <w:sz w:val="24"/>
                <w:szCs w:val="24"/>
              </w:rPr>
              <w:t>___</w:t>
            </w:r>
            <w:proofErr w:type="gramStart"/>
            <w:r>
              <w:rPr>
                <w:rStyle w:val="11111112"/>
                <w:rFonts w:ascii="Times New Roman" w:hAnsi="Times New Roman" w:cs="Times New Roman"/>
                <w:b w:val="0"/>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Com remuneração de R$</w:t>
            </w:r>
            <w:r>
              <w:rPr>
                <w:rStyle w:val="11111112"/>
                <w:rFonts w:ascii="Times New Roman" w:hAnsi="Times New Roman" w:cs="Times New Roman"/>
                <w:sz w:val="24"/>
                <w:szCs w:val="24"/>
              </w:rPr>
              <w:t xml:space="preserve">  ___ </w:t>
            </w:r>
            <w:r>
              <w:rPr>
                <w:rFonts w:ascii="Times New Roman" w:hAnsi="Times New Roman" w:cs="Times New Roman"/>
                <w:sz w:val="24"/>
                <w:szCs w:val="24"/>
              </w:rPr>
              <w:t>.</w:t>
            </w:r>
          </w:p>
        </w:tc>
      </w:tr>
      <w:tr w:rsidR="00720BDF">
        <w:tc>
          <w:tcPr>
            <w:tcW w:w="10455" w:type="dxa"/>
            <w:gridSpan w:val="2"/>
            <w:tcBorders>
              <w:top w:val="nil"/>
              <w:left w:val="nil"/>
              <w:bottom w:val="nil"/>
              <w:right w:val="nil"/>
            </w:tcBorders>
            <w:shd w:val="clear" w:color="auto" w:fill="auto"/>
            <w:vAlign w:val="center"/>
          </w:tcPr>
          <w:p w:rsidR="00720BDF" w:rsidRDefault="00566CBD">
            <w:pPr>
              <w:spacing w:after="0" w:line="240" w:lineRule="auto"/>
            </w:pPr>
            <w:r>
              <w:rPr>
                <w:rFonts w:ascii="Times New Roman" w:hAnsi="Times New Roman" w:cs="Times New Roman"/>
                <w:sz w:val="24"/>
                <w:szCs w:val="24"/>
              </w:rPr>
              <w:t>c) O estágio terá validade de</w:t>
            </w:r>
            <w:proofErr w:type="gramStart"/>
            <w:r>
              <w:rPr>
                <w:rFonts w:ascii="Times New Roman" w:hAnsi="Times New Roman" w:cs="Times New Roman"/>
                <w:sz w:val="24"/>
                <w:szCs w:val="24"/>
              </w:rPr>
              <w:t xml:space="preserve"> </w:t>
            </w:r>
            <w:r w:rsidR="00F048C6">
              <w:rPr>
                <w:rStyle w:val="11111112"/>
                <w:rFonts w:ascii="Times New Roman" w:hAnsi="Times New Roman" w:cs="Times New Roman"/>
                <w:sz w:val="24"/>
                <w:szCs w:val="24"/>
              </w:rPr>
              <w:t xml:space="preserve"> </w:t>
            </w:r>
            <w:proofErr w:type="gramEnd"/>
            <w:r w:rsidR="004E727F" w:rsidRPr="008B7CD0">
              <w:rPr>
                <w:rStyle w:val="11111112"/>
                <w:rFonts w:ascii="Times New Roman" w:hAnsi="Times New Roman" w:cs="Times New Roman"/>
                <w:sz w:val="24"/>
                <w:szCs w:val="24"/>
              </w:rPr>
              <w:t>11/03/2019</w:t>
            </w:r>
            <w:r w:rsidRPr="008B7CD0">
              <w:rPr>
                <w:rFonts w:ascii="Times New Roman" w:hAnsi="Times New Roman" w:cs="Times New Roman"/>
                <w:sz w:val="24"/>
                <w:szCs w:val="24"/>
              </w:rPr>
              <w:t xml:space="preserve">  a  </w:t>
            </w:r>
            <w:r w:rsidR="004E727F" w:rsidRPr="008B7CD0">
              <w:rPr>
                <w:rStyle w:val="11111112"/>
                <w:rFonts w:ascii="Times New Roman" w:hAnsi="Times New Roman" w:cs="Times New Roman"/>
                <w:sz w:val="24"/>
                <w:szCs w:val="24"/>
              </w:rPr>
              <w:t xml:space="preserve"> 06/07/201</w:t>
            </w:r>
            <w:r w:rsidR="004E727F">
              <w:rPr>
                <w:rStyle w:val="11111112"/>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bCs/>
                <w:sz w:val="24"/>
                <w:szCs w:val="24"/>
              </w:rPr>
              <w:t>p</w:t>
            </w:r>
            <w:r>
              <w:rPr>
                <w:rFonts w:ascii="Times New Roman" w:hAnsi="Times New Roman" w:cs="Times New Roman"/>
                <w:sz w:val="24"/>
                <w:szCs w:val="24"/>
              </w:rPr>
              <w:t>odendo ser denunciado a qualquer momento, unilateralmente, mediante comunicação escrita com antecedência mínima de cinco dias.</w:t>
            </w:r>
          </w:p>
        </w:tc>
      </w:tr>
    </w:tbl>
    <w:p w:rsidR="00720BDF" w:rsidRDefault="00720BDF">
      <w:pPr>
        <w:spacing w:after="0"/>
        <w:ind w:firstLine="708"/>
        <w:rPr>
          <w:rFonts w:ascii="Times New Roman" w:hAnsi="Times New Roman" w:cs="Times New Roman"/>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CLÁUSULA TERCEIRA</w:t>
            </w:r>
          </w:p>
        </w:tc>
      </w:tr>
      <w:tr w:rsidR="00720BDF">
        <w:tc>
          <w:tcPr>
            <w:tcW w:w="10456" w:type="dxa"/>
            <w:tcBorders>
              <w:top w:val="nil"/>
              <w:left w:val="nil"/>
              <w:bottom w:val="nil"/>
              <w:right w:val="nil"/>
            </w:tcBorders>
            <w:shd w:val="clear" w:color="auto" w:fill="auto"/>
          </w:tcPr>
          <w:p w:rsidR="00720BDF" w:rsidRDefault="00566CBD" w:rsidP="00602340">
            <w:pPr>
              <w:pStyle w:val="Recuodecorpodetexto"/>
            </w:pPr>
            <w:r>
              <w:rPr>
                <w:rFonts w:ascii="Times New Roman" w:hAnsi="Times New Roman" w:cs="Times New Roman"/>
                <w:sz w:val="24"/>
                <w:szCs w:val="24"/>
              </w:rPr>
              <w:t xml:space="preserve">A concedente designa: </w:t>
            </w:r>
            <w:r w:rsidR="00602340" w:rsidRPr="00602340">
              <w:rPr>
                <w:rFonts w:ascii="Times New Roman" w:hAnsi="Times New Roman" w:cs="Times New Roman"/>
                <w:sz w:val="24"/>
                <w:szCs w:val="24"/>
                <w:highlight w:val="yellow"/>
              </w:rPr>
              <w:t>NOME COMPLETO DA ENFERMEIRA DA UNIDADE</w:t>
            </w:r>
          </w:p>
        </w:tc>
      </w:tr>
      <w:tr w:rsidR="00720BDF">
        <w:tc>
          <w:tcPr>
            <w:tcW w:w="10456" w:type="dxa"/>
            <w:tcBorders>
              <w:top w:val="nil"/>
              <w:left w:val="nil"/>
              <w:bottom w:val="nil"/>
              <w:right w:val="nil"/>
            </w:tcBorders>
            <w:shd w:val="clear" w:color="auto" w:fill="auto"/>
          </w:tcPr>
          <w:p w:rsidR="00720BDF" w:rsidRDefault="00566CBD">
            <w:pPr>
              <w:pStyle w:val="Recuodecorpodetexto"/>
            </w:pPr>
            <w:r>
              <w:rPr>
                <w:rFonts w:ascii="Times New Roman" w:hAnsi="Times New Roman" w:cs="Times New Roman"/>
                <w:sz w:val="24"/>
                <w:szCs w:val="24"/>
              </w:rPr>
              <w:t>Cargo:</w:t>
            </w:r>
            <w:proofErr w:type="gramStart"/>
            <w:r>
              <w:rPr>
                <w:rFonts w:ascii="Times New Roman" w:hAnsi="Times New Roman" w:cs="Times New Roman"/>
                <w:sz w:val="24"/>
                <w:szCs w:val="24"/>
              </w:rPr>
              <w:t xml:space="preserve"> </w:t>
            </w:r>
            <w:r w:rsidR="00602340">
              <w:rPr>
                <w:rFonts w:ascii="Times New Roman" w:hAnsi="Times New Roman" w:cs="Times New Roman"/>
                <w:sz w:val="24"/>
                <w:szCs w:val="24"/>
              </w:rPr>
              <w:t xml:space="preserve"> </w:t>
            </w:r>
            <w:proofErr w:type="gramEnd"/>
            <w:r w:rsidR="00602340">
              <w:rPr>
                <w:rFonts w:ascii="Times New Roman" w:hAnsi="Times New Roman" w:cs="Times New Roman"/>
                <w:sz w:val="24"/>
                <w:szCs w:val="24"/>
              </w:rPr>
              <w:t>Enfermeira</w:t>
            </w:r>
            <w:r>
              <w:rPr>
                <w:rStyle w:val="11111112"/>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lang w:val="pt-BR"/>
              </w:rPr>
              <w:t>para atuar como supervisor(a) DO ESTÁGIO.</w:t>
            </w:r>
          </w:p>
        </w:tc>
      </w:tr>
    </w:tbl>
    <w:p w:rsidR="00720BDF" w:rsidRDefault="00720BDF">
      <w:pPr>
        <w:spacing w:after="0"/>
        <w:ind w:firstLine="708"/>
        <w:rPr>
          <w:rFonts w:ascii="Times New Roman" w:hAnsi="Times New Roman" w:cs="Times New Roman"/>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b/>
                <w:sz w:val="24"/>
              </w:rPr>
            </w:pPr>
            <w:r>
              <w:rPr>
                <w:rFonts w:ascii="Times New Roman" w:hAnsi="Times New Roman" w:cs="Times New Roman"/>
                <w:b/>
                <w:sz w:val="24"/>
              </w:rPr>
              <w:t>CLÁUSULA QUARTA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b/>
                <w:sz w:val="24"/>
              </w:rPr>
            </w:pPr>
            <w:r>
              <w:rPr>
                <w:rFonts w:ascii="Times New Roman" w:hAnsi="Times New Roman" w:cs="Times New Roman"/>
                <w:sz w:val="24"/>
              </w:rPr>
              <w:t>Constituem motivos para a INTERRUPÇÃO AUTOMÁTICA do presente TERMO DE COMPROMISSO DE ESTÁGIO:</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 A conclusão ou abandono do curso e o trancamento de matrícula, se aluno regular ou especial;</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sz w:val="24"/>
              </w:rPr>
            </w:pPr>
            <w:r>
              <w:rPr>
                <w:rFonts w:ascii="Times New Roman" w:hAnsi="Times New Roman" w:cs="Times New Roman"/>
                <w:sz w:val="24"/>
              </w:rPr>
              <w:t>b) A desvinculação profissional da situação que gerou o pedido e concessão;</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b/>
                <w:sz w:val="24"/>
              </w:rPr>
            </w:pPr>
            <w:r>
              <w:rPr>
                <w:rFonts w:ascii="Times New Roman" w:hAnsi="Times New Roman" w:cs="Times New Roman"/>
                <w:sz w:val="24"/>
              </w:rPr>
              <w:t>c) O não cumprimento do convencionado neste TERMO DE COMPROMISSO DE ESTÁGIO.</w:t>
            </w:r>
          </w:p>
        </w:tc>
      </w:tr>
    </w:tbl>
    <w:p w:rsidR="00720BDF" w:rsidRDefault="00720BDF">
      <w:pPr>
        <w:spacing w:after="0"/>
        <w:ind w:firstLine="708"/>
        <w:rPr>
          <w:rFonts w:ascii="Times New Roman" w:hAnsi="Times New Roman" w:cs="Times New Roman"/>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CLÁUSULA QUINTA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eastAsia="Arial" w:hAnsi="Times New Roman" w:cs="Times New Roman"/>
                <w:b/>
                <w:sz w:val="24"/>
                <w:szCs w:val="24"/>
              </w:rPr>
            </w:pPr>
            <w:r>
              <w:rPr>
                <w:rFonts w:ascii="Times New Roman" w:hAnsi="Times New Roman" w:cs="Times New Roman"/>
                <w:sz w:val="24"/>
                <w:szCs w:val="24"/>
              </w:rPr>
              <w:t xml:space="preserve">Na vigência do presente TERMO DE COMPROMISSO DE ESTÁGIO,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a) ESTAGIÁRIO(A) estará incluído(a) na cobertura do SEGURO DE ACIDENTES PESSOAIS, proporcionada pela</w:t>
            </w:r>
          </w:p>
        </w:tc>
      </w:tr>
      <w:tr w:rsidR="00720BDF">
        <w:tc>
          <w:tcPr>
            <w:tcW w:w="10456" w:type="dxa"/>
            <w:tcBorders>
              <w:top w:val="nil"/>
              <w:left w:val="nil"/>
              <w:bottom w:val="nil"/>
              <w:right w:val="nil"/>
            </w:tcBorders>
            <w:shd w:val="clear" w:color="auto" w:fill="auto"/>
          </w:tcPr>
          <w:p w:rsidR="00720BDF" w:rsidRDefault="00566CBD" w:rsidP="004E727F">
            <w:pPr>
              <w:spacing w:after="0" w:line="240" w:lineRule="auto"/>
              <w:jc w:val="both"/>
            </w:pPr>
            <w:r>
              <w:rPr>
                <w:rFonts w:ascii="Times New Roman" w:hAnsi="Times New Roman" w:cs="Times New Roman"/>
                <w:sz w:val="24"/>
                <w:szCs w:val="24"/>
              </w:rPr>
              <w:t>Apólice Nº:</w:t>
            </w:r>
            <w:r>
              <w:rPr>
                <w:rFonts w:ascii="Times New Roman" w:hAnsi="Times New Roman" w:cs="Times New Roman"/>
                <w:b/>
                <w:sz w:val="24"/>
                <w:szCs w:val="24"/>
              </w:rPr>
              <w:t xml:space="preserve"> </w:t>
            </w:r>
            <w:r>
              <w:rPr>
                <w:rStyle w:val="11111112"/>
                <w:rFonts w:ascii="Times New Roman" w:hAnsi="Times New Roman" w:cs="Times New Roman"/>
                <w:sz w:val="24"/>
                <w:szCs w:val="24"/>
              </w:rPr>
              <w:t>000</w:t>
            </w:r>
            <w:r w:rsidR="004E727F">
              <w:rPr>
                <w:rStyle w:val="11111112"/>
                <w:rFonts w:ascii="Times New Roman" w:hAnsi="Times New Roman" w:cs="Times New Roman"/>
                <w:sz w:val="24"/>
                <w:szCs w:val="24"/>
              </w:rPr>
              <w:t>1127</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pPr>
            <w:r>
              <w:rPr>
                <w:rFonts w:ascii="Times New Roman" w:hAnsi="Times New Roman" w:cs="Times New Roman"/>
                <w:sz w:val="24"/>
                <w:szCs w:val="24"/>
              </w:rPr>
              <w:t>Da companhia</w:t>
            </w:r>
            <w:r>
              <w:rPr>
                <w:rFonts w:ascii="Times New Roman" w:hAnsi="Times New Roman" w:cs="Times New Roman"/>
                <w:b/>
                <w:sz w:val="24"/>
                <w:szCs w:val="24"/>
              </w:rPr>
              <w:t xml:space="preserve">: </w:t>
            </w:r>
            <w:r>
              <w:rPr>
                <w:rStyle w:val="11111112"/>
                <w:rFonts w:ascii="Times New Roman" w:hAnsi="Times New Roman" w:cs="Times New Roman"/>
                <w:sz w:val="24"/>
                <w:szCs w:val="24"/>
              </w:rPr>
              <w:t>Gente Seguradora S/A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pPr>
            <w:r>
              <w:rPr>
                <w:rFonts w:ascii="Times New Roman" w:hAnsi="Times New Roman" w:cs="Times New Roman"/>
                <w:sz w:val="24"/>
                <w:szCs w:val="24"/>
              </w:rPr>
              <w:t>Com vigência até:</w:t>
            </w:r>
            <w:r>
              <w:rPr>
                <w:rFonts w:ascii="Times New Roman" w:hAnsi="Times New Roman" w:cs="Times New Roman"/>
                <w:b/>
                <w:sz w:val="24"/>
                <w:szCs w:val="24"/>
              </w:rPr>
              <w:t xml:space="preserve"> </w:t>
            </w:r>
            <w:r>
              <w:rPr>
                <w:rFonts w:ascii="Times New Roman" w:hAnsi="Times New Roman" w:cs="Times New Roman"/>
                <w:sz w:val="24"/>
                <w:szCs w:val="24"/>
              </w:rPr>
              <w:t>de</w:t>
            </w:r>
            <w:proofErr w:type="gramStart"/>
            <w:r>
              <w:rPr>
                <w:rFonts w:ascii="Times New Roman" w:hAnsi="Times New Roman" w:cs="Times New Roman"/>
                <w:sz w:val="24"/>
                <w:szCs w:val="24"/>
              </w:rPr>
              <w:t xml:space="preserve"> </w:t>
            </w:r>
            <w:r>
              <w:rPr>
                <w:rStyle w:val="11111112"/>
                <w:rFonts w:ascii="Times New Roman" w:hAnsi="Times New Roman" w:cs="Times New Roman"/>
                <w:sz w:val="24"/>
                <w:szCs w:val="24"/>
              </w:rPr>
              <w:t xml:space="preserve"> </w:t>
            </w:r>
            <w:proofErr w:type="gramEnd"/>
            <w:r w:rsidR="004E727F" w:rsidRPr="008B7CD0">
              <w:rPr>
                <w:rStyle w:val="11111112"/>
                <w:rFonts w:ascii="Times New Roman" w:hAnsi="Times New Roman" w:cs="Times New Roman"/>
                <w:sz w:val="24"/>
                <w:szCs w:val="24"/>
              </w:rPr>
              <w:t>17/01/2020</w:t>
            </w:r>
            <w:r>
              <w:rPr>
                <w:rFonts w:ascii="Times New Roman" w:hAnsi="Times New Roman" w:cs="Times New Roman"/>
                <w:sz w:val="24"/>
                <w:szCs w:val="24"/>
              </w:rPr>
              <w:t xml:space="preserve">  </w:t>
            </w:r>
          </w:p>
        </w:tc>
      </w:tr>
    </w:tbl>
    <w:p w:rsidR="00720BDF" w:rsidRDefault="00720BDF">
      <w:pPr>
        <w:spacing w:after="0"/>
        <w:ind w:firstLine="708"/>
        <w:rPr>
          <w:rFonts w:ascii="Times New Roman" w:hAnsi="Times New Roman" w:cs="Times New Roman"/>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b/>
                <w:sz w:val="24"/>
              </w:rPr>
              <w:t>CLÁUSULA SEXTA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b/>
                <w:sz w:val="24"/>
              </w:rPr>
            </w:pPr>
            <w:r>
              <w:rPr>
                <w:rFonts w:ascii="Times New Roman" w:hAnsi="Times New Roman" w:cs="Times New Roman"/>
                <w:sz w:val="24"/>
              </w:rPr>
              <w:t xml:space="preserve">Assim materializado, documentado e caracterizado, o presente estágio, segundo a legislação, </w:t>
            </w:r>
            <w:r>
              <w:rPr>
                <w:rFonts w:ascii="Times New Roman" w:hAnsi="Times New Roman" w:cs="Times New Roman"/>
                <w:b/>
                <w:sz w:val="24"/>
              </w:rPr>
              <w:t>não acarretará vínculo empregatício</w:t>
            </w:r>
            <w:r>
              <w:rPr>
                <w:rFonts w:ascii="Times New Roman" w:hAnsi="Times New Roman" w:cs="Times New Roman"/>
                <w:sz w:val="24"/>
              </w:rPr>
              <w:t xml:space="preserve">, de qualquer natureza, entre </w:t>
            </w:r>
            <w:proofErr w:type="gramStart"/>
            <w:r>
              <w:rPr>
                <w:rFonts w:ascii="Times New Roman" w:hAnsi="Times New Roman" w:cs="Times New Roman"/>
                <w:sz w:val="24"/>
              </w:rPr>
              <w:t>o(</w:t>
            </w:r>
            <w:proofErr w:type="gramEnd"/>
            <w:r>
              <w:rPr>
                <w:rFonts w:ascii="Times New Roman" w:hAnsi="Times New Roman" w:cs="Times New Roman"/>
                <w:sz w:val="24"/>
              </w:rPr>
              <w:t>a) ESTAGIÁRIO(A) e a CONCEDENTE, nos termos da lei 11.788 de 25 de setembro de 2008.</w:t>
            </w:r>
          </w:p>
        </w:tc>
      </w:tr>
    </w:tbl>
    <w:p w:rsidR="00720BDF" w:rsidRDefault="00720BDF">
      <w:pPr>
        <w:spacing w:after="0"/>
        <w:ind w:firstLine="708"/>
        <w:rPr>
          <w:rFonts w:ascii="Times New Roman" w:hAnsi="Times New Roman" w:cs="Times New Roman"/>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b/>
                <w:sz w:val="24"/>
              </w:rPr>
            </w:pPr>
            <w:r>
              <w:rPr>
                <w:rFonts w:ascii="Times New Roman" w:hAnsi="Times New Roman" w:cs="Times New Roman"/>
                <w:b/>
                <w:sz w:val="24"/>
              </w:rPr>
              <w:t>CLÁUSULA SÉTIMA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No desenvolvimento do ESTÁGIO ora compromissado, caberá à CONCEDENTE:</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sz w:val="24"/>
              </w:rPr>
            </w:pPr>
            <w:r>
              <w:rPr>
                <w:rFonts w:ascii="Times New Roman" w:hAnsi="Times New Roman" w:cs="Times New Roman"/>
                <w:sz w:val="24"/>
              </w:rPr>
              <w:lastRenderedPageBreak/>
              <w:t xml:space="preserve">a) Proporcionar </w:t>
            </w:r>
            <w:proofErr w:type="gramStart"/>
            <w:r>
              <w:rPr>
                <w:rFonts w:ascii="Times New Roman" w:hAnsi="Times New Roman" w:cs="Times New Roman"/>
                <w:sz w:val="24"/>
              </w:rPr>
              <w:t>ao(</w:t>
            </w:r>
            <w:proofErr w:type="gramEnd"/>
            <w:r>
              <w:rPr>
                <w:rFonts w:ascii="Times New Roman" w:hAnsi="Times New Roman" w:cs="Times New Roman"/>
                <w:sz w:val="24"/>
              </w:rPr>
              <w:t>à) ESTAGIÁRIO(A) atividades de aprendizado social, profissional e cultural, compatíveis com o seu curso:</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 xml:space="preserve">b) Proporcionar </w:t>
            </w:r>
            <w:proofErr w:type="gramStart"/>
            <w:r>
              <w:rPr>
                <w:rFonts w:ascii="Times New Roman" w:hAnsi="Times New Roman" w:cs="Times New Roman"/>
                <w:sz w:val="24"/>
              </w:rPr>
              <w:t>ao(</w:t>
            </w:r>
            <w:proofErr w:type="gramEnd"/>
            <w:r>
              <w:rPr>
                <w:rFonts w:ascii="Times New Roman" w:hAnsi="Times New Roman" w:cs="Times New Roman"/>
                <w:sz w:val="24"/>
              </w:rPr>
              <w:t>à)  ESTAGIÁRIO(A) condições   de  treinamento  prático  e  de relacionamento humano;</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 xml:space="preserve">c) Proporcionar, sempre que </w:t>
            </w:r>
            <w:proofErr w:type="gramStart"/>
            <w:r>
              <w:rPr>
                <w:rFonts w:ascii="Times New Roman" w:hAnsi="Times New Roman" w:cs="Times New Roman"/>
                <w:sz w:val="24"/>
              </w:rPr>
              <w:t>necessário, subsídios</w:t>
            </w:r>
            <w:proofErr w:type="gramEnd"/>
            <w:r>
              <w:rPr>
                <w:rFonts w:ascii="Times New Roman" w:hAnsi="Times New Roman" w:cs="Times New Roman"/>
                <w:sz w:val="24"/>
              </w:rPr>
              <w:t xml:space="preserve"> que possibilitem o acompanhamento, a supervisão e avaliação do ESTÁGIO;</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sz w:val="24"/>
              </w:rPr>
            </w:pPr>
            <w:r>
              <w:rPr>
                <w:rFonts w:ascii="Times New Roman" w:hAnsi="Times New Roman" w:cs="Times New Roman"/>
                <w:sz w:val="24"/>
              </w:rPr>
              <w:t>d) Fornecer Certificado de Estágio constando o período, a carga horária e as atividades desenvolvidas;</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b/>
                <w:sz w:val="24"/>
              </w:rPr>
            </w:pPr>
            <w:r>
              <w:rPr>
                <w:rFonts w:ascii="Times New Roman" w:hAnsi="Times New Roman" w:cs="Times New Roman"/>
                <w:sz w:val="24"/>
              </w:rPr>
              <w:t>e) Como demais normas pertinentes asseveradas na lei supramencionada.</w:t>
            </w:r>
          </w:p>
        </w:tc>
      </w:tr>
    </w:tbl>
    <w:p w:rsidR="00720BDF" w:rsidRDefault="00566CBD">
      <w:pPr>
        <w:tabs>
          <w:tab w:val="left" w:pos="900"/>
        </w:tabs>
        <w:spacing w:after="0"/>
        <w:rPr>
          <w:rFonts w:ascii="Times New Roman" w:hAnsi="Times New Roman" w:cs="Times New Roman"/>
          <w:sz w:val="24"/>
        </w:rPr>
      </w:pPr>
      <w:r>
        <w:rPr>
          <w:rFonts w:ascii="Times New Roman" w:hAnsi="Times New Roman" w:cs="Times New Roman"/>
          <w:sz w:val="24"/>
        </w:rPr>
        <w:tab/>
      </w: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b/>
                <w:sz w:val="24"/>
              </w:rPr>
              <w:t>CLÁUSULA OITAVA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 xml:space="preserve">No desenvolvimento do ESTÁGIO ora compromissado, caberá </w:t>
            </w:r>
            <w:proofErr w:type="gramStart"/>
            <w:r>
              <w:rPr>
                <w:rFonts w:ascii="Times New Roman" w:hAnsi="Times New Roman" w:cs="Times New Roman"/>
                <w:sz w:val="24"/>
              </w:rPr>
              <w:t>ao(</w:t>
            </w:r>
            <w:proofErr w:type="gramEnd"/>
            <w:r>
              <w:rPr>
                <w:rFonts w:ascii="Times New Roman" w:hAnsi="Times New Roman" w:cs="Times New Roman"/>
                <w:sz w:val="24"/>
              </w:rPr>
              <w:t>à) ESTAGIÁRIO(A):</w:t>
            </w:r>
          </w:p>
        </w:tc>
      </w:tr>
      <w:tr w:rsidR="00720BDF">
        <w:tc>
          <w:tcPr>
            <w:tcW w:w="10456" w:type="dxa"/>
            <w:tcBorders>
              <w:top w:val="nil"/>
              <w:left w:val="nil"/>
              <w:bottom w:val="nil"/>
              <w:right w:val="nil"/>
            </w:tcBorders>
            <w:shd w:val="clear" w:color="auto" w:fill="auto"/>
          </w:tcPr>
          <w:p w:rsidR="00720BDF" w:rsidRDefault="00566CBD">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 Cumprir com todo o empenho e interesse toda a programação estabelecida para o</w:t>
            </w:r>
            <w:proofErr w:type="gramStart"/>
            <w:r>
              <w:rPr>
                <w:rFonts w:ascii="Times New Roman" w:hAnsi="Times New Roman" w:cs="Times New Roman"/>
                <w:sz w:val="24"/>
              </w:rPr>
              <w:t xml:space="preserve">  </w:t>
            </w:r>
            <w:proofErr w:type="gramEnd"/>
            <w:r>
              <w:rPr>
                <w:rFonts w:ascii="Times New Roman" w:hAnsi="Times New Roman" w:cs="Times New Roman"/>
                <w:sz w:val="24"/>
              </w:rPr>
              <w:t>ESTÁGIO;</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 xml:space="preserve">b) Cumprir as normas e regulamentos da CONCEDENTE, quando lhe forem informados. Pela inobservância dessas normas e regulamentos, </w:t>
            </w:r>
            <w:proofErr w:type="gramStart"/>
            <w:r>
              <w:rPr>
                <w:rFonts w:ascii="Times New Roman" w:hAnsi="Times New Roman" w:cs="Times New Roman"/>
                <w:sz w:val="24"/>
              </w:rPr>
              <w:t>o(</w:t>
            </w:r>
            <w:proofErr w:type="gramEnd"/>
            <w:r>
              <w:rPr>
                <w:rFonts w:ascii="Times New Roman" w:hAnsi="Times New Roman" w:cs="Times New Roman"/>
                <w:sz w:val="24"/>
              </w:rPr>
              <w:t>a) ESTAGIÁRIO(A) poderá responder por perdas e danos;</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rPr>
              <w:t>c) Elaborar e entregar Relatório de ESTÁGIO à CONCEDENTE, quando esta o exigir;</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b/>
                <w:sz w:val="24"/>
              </w:rPr>
            </w:pPr>
            <w:r>
              <w:rPr>
                <w:rFonts w:ascii="Times New Roman" w:hAnsi="Times New Roman" w:cs="Times New Roman"/>
                <w:sz w:val="24"/>
              </w:rPr>
              <w:t>d) Como demais normas pertinentes asseveradas na lei supramencionada.</w:t>
            </w:r>
          </w:p>
        </w:tc>
      </w:tr>
    </w:tbl>
    <w:p w:rsidR="00720BDF" w:rsidRDefault="00720BDF">
      <w:pPr>
        <w:spacing w:after="0"/>
        <w:ind w:firstLine="708"/>
        <w:rPr>
          <w:rFonts w:ascii="Times New Roman" w:hAnsi="Times New Roman" w:cs="Times New Roman"/>
          <w:sz w:val="24"/>
        </w:rPr>
      </w:pPr>
    </w:p>
    <w:tbl>
      <w:tblPr>
        <w:tblStyle w:val="Tabelacomgrade"/>
        <w:tblW w:w="10456" w:type="dxa"/>
        <w:tblCellMar>
          <w:left w:w="133"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b/>
                <w:sz w:val="24"/>
              </w:rPr>
            </w:pPr>
            <w:r>
              <w:rPr>
                <w:rFonts w:ascii="Times New Roman" w:hAnsi="Times New Roman" w:cs="Times New Roman"/>
                <w:b/>
                <w:sz w:val="24"/>
              </w:rPr>
              <w:t>CLÁUSULA NONA</w:t>
            </w:r>
          </w:p>
        </w:tc>
      </w:tr>
      <w:tr w:rsidR="00720BDF">
        <w:tc>
          <w:tcPr>
            <w:tcW w:w="10456" w:type="dxa"/>
            <w:tcBorders>
              <w:top w:val="nil"/>
              <w:left w:val="nil"/>
              <w:bottom w:val="nil"/>
              <w:right w:val="nil"/>
            </w:tcBorders>
            <w:shd w:val="clear" w:color="auto" w:fill="auto"/>
          </w:tcPr>
          <w:p w:rsidR="00720BDF" w:rsidRDefault="00566CBD">
            <w:pPr>
              <w:spacing w:after="0" w:line="240" w:lineRule="auto"/>
              <w:jc w:val="both"/>
              <w:rPr>
                <w:rFonts w:ascii="Times New Roman" w:hAnsi="Times New Roman" w:cs="Times New Roman"/>
                <w:sz w:val="24"/>
              </w:rPr>
            </w:pPr>
            <w:r>
              <w:rPr>
                <w:rFonts w:ascii="Times New Roman" w:hAnsi="Times New Roman" w:cs="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rsidR="00720BDF" w:rsidRDefault="00720BDF">
      <w:pPr>
        <w:pStyle w:val="Corpodetexto"/>
        <w:spacing w:line="240" w:lineRule="auto"/>
        <w:rPr>
          <w:rFonts w:ascii="Times New Roman" w:hAnsi="Times New Roman" w:cs="Times New Roman"/>
          <w:sz w:val="24"/>
          <w:szCs w:val="22"/>
          <w:lang w:val="pt-BR"/>
        </w:rPr>
      </w:pPr>
    </w:p>
    <w:tbl>
      <w:tblPr>
        <w:tblStyle w:val="Tabelacomgrade"/>
        <w:tblW w:w="10456" w:type="dxa"/>
        <w:tblCellMar>
          <w:left w:w="138" w:type="dxa"/>
        </w:tblCellMar>
        <w:tblLook w:val="04A0" w:firstRow="1" w:lastRow="0" w:firstColumn="1" w:lastColumn="0" w:noHBand="0" w:noVBand="1"/>
      </w:tblPr>
      <w:tblGrid>
        <w:gridCol w:w="10456"/>
      </w:tblGrid>
      <w:tr w:rsidR="00720BDF">
        <w:tc>
          <w:tcPr>
            <w:tcW w:w="10456" w:type="dxa"/>
            <w:tcBorders>
              <w:top w:val="nil"/>
              <w:left w:val="nil"/>
              <w:bottom w:val="nil"/>
              <w:right w:val="nil"/>
            </w:tcBorders>
            <w:shd w:val="clear" w:color="auto" w:fill="auto"/>
          </w:tcPr>
          <w:p w:rsidR="00720BDF" w:rsidRDefault="00566CBD">
            <w:pPr>
              <w:pStyle w:val="Corpodetexto"/>
              <w:spacing w:line="240" w:lineRule="auto"/>
              <w:rPr>
                <w:rFonts w:ascii="Times New Roman" w:hAnsi="Times New Roman" w:cs="Times New Roman"/>
                <w:sz w:val="24"/>
                <w:szCs w:val="22"/>
                <w:lang w:val="pt-BR"/>
              </w:rPr>
            </w:pPr>
            <w:r>
              <w:rPr>
                <w:rFonts w:ascii="Times New Roman" w:hAnsi="Times New Roman" w:cs="Times New Roman"/>
                <w:sz w:val="24"/>
                <w:szCs w:val="22"/>
                <w:lang w:val="pt-BR"/>
              </w:rPr>
              <w:t>E, por estarem de inteiro e comum acordo com as condições e dizeres deste TERMO DE COMPROMISSO DE ESTÁGIO, as partes assinam em 03(três) vias de igual teor, e forma.</w:t>
            </w:r>
          </w:p>
        </w:tc>
      </w:tr>
    </w:tbl>
    <w:p w:rsidR="00720BDF" w:rsidRDefault="00720BDF">
      <w:pPr>
        <w:rPr>
          <w:rFonts w:cs="Arial"/>
        </w:rPr>
      </w:pPr>
    </w:p>
    <w:p w:rsidR="00720BDF" w:rsidRDefault="00566CBD">
      <w:pPr>
        <w:jc w:val="center"/>
        <w:rPr>
          <w:rFonts w:cs="Arial"/>
          <w:sz w:val="24"/>
          <w:szCs w:val="24"/>
        </w:rPr>
      </w:pPr>
      <w:r>
        <w:rPr>
          <w:rFonts w:cs="Arial"/>
          <w:sz w:val="24"/>
          <w:szCs w:val="24"/>
        </w:rPr>
        <w:t>Viçosa,</w:t>
      </w:r>
      <w:r>
        <w:rPr>
          <w:rFonts w:cs="Arial"/>
          <w:b/>
          <w:sz w:val="24"/>
          <w:szCs w:val="24"/>
        </w:rPr>
        <w:t xml:space="preserve"> </w:t>
      </w:r>
      <w:r>
        <w:rPr>
          <w:rStyle w:val="11111112"/>
          <w:sz w:val="24"/>
          <w:szCs w:val="24"/>
        </w:rPr>
        <w:t>___</w:t>
      </w:r>
      <w:r>
        <w:rPr>
          <w:rFonts w:cs="Arial"/>
          <w:sz w:val="24"/>
          <w:szCs w:val="24"/>
        </w:rPr>
        <w:t xml:space="preserve"> de</w:t>
      </w:r>
      <w:proofErr w:type="gramStart"/>
      <w:r>
        <w:rPr>
          <w:rFonts w:cs="Arial"/>
          <w:sz w:val="24"/>
          <w:szCs w:val="24"/>
        </w:rPr>
        <w:t xml:space="preserve"> </w:t>
      </w:r>
      <w:r>
        <w:rPr>
          <w:rStyle w:val="11111112"/>
          <w:sz w:val="24"/>
          <w:szCs w:val="24"/>
        </w:rPr>
        <w:t xml:space="preserve"> </w:t>
      </w:r>
      <w:proofErr w:type="gramEnd"/>
      <w:r>
        <w:rPr>
          <w:rStyle w:val="11111112"/>
          <w:sz w:val="24"/>
          <w:szCs w:val="24"/>
        </w:rPr>
        <w:t>___</w:t>
      </w:r>
      <w:r>
        <w:rPr>
          <w:rFonts w:cs="Arial"/>
          <w:sz w:val="24"/>
          <w:szCs w:val="24"/>
        </w:rPr>
        <w:t xml:space="preserve"> </w:t>
      </w:r>
      <w:proofErr w:type="spellStart"/>
      <w:r>
        <w:rPr>
          <w:rFonts w:cs="Arial"/>
          <w:sz w:val="24"/>
          <w:szCs w:val="24"/>
        </w:rPr>
        <w:t>de</w:t>
      </w:r>
      <w:proofErr w:type="spellEnd"/>
      <w:r>
        <w:rPr>
          <w:rFonts w:cs="Arial"/>
          <w:sz w:val="24"/>
          <w:szCs w:val="24"/>
        </w:rPr>
        <w:t xml:space="preserve"> </w:t>
      </w:r>
      <w:r>
        <w:rPr>
          <w:rStyle w:val="11111112"/>
          <w:sz w:val="24"/>
          <w:szCs w:val="24"/>
        </w:rPr>
        <w:t xml:space="preserve"> ___</w:t>
      </w:r>
      <w:r>
        <w:rPr>
          <w:rFonts w:cs="Arial"/>
          <w:sz w:val="24"/>
          <w:szCs w:val="24"/>
        </w:rPr>
        <w:t xml:space="preserve"> .</w:t>
      </w:r>
    </w:p>
    <w:tbl>
      <w:tblPr>
        <w:tblStyle w:val="Tabelacomgrade"/>
        <w:tblW w:w="10456" w:type="dxa"/>
        <w:tblCellMar>
          <w:left w:w="138" w:type="dxa"/>
        </w:tblCellMar>
        <w:tblLook w:val="04A0" w:firstRow="1" w:lastRow="0" w:firstColumn="1" w:lastColumn="0" w:noHBand="0" w:noVBand="1"/>
      </w:tblPr>
      <w:tblGrid>
        <w:gridCol w:w="5230"/>
        <w:gridCol w:w="5226"/>
      </w:tblGrid>
      <w:tr w:rsidR="00720BDF">
        <w:tc>
          <w:tcPr>
            <w:tcW w:w="5229" w:type="dxa"/>
            <w:tcBorders>
              <w:top w:val="nil"/>
              <w:left w:val="nil"/>
              <w:bottom w:val="nil"/>
              <w:right w:val="nil"/>
            </w:tcBorders>
            <w:shd w:val="clear" w:color="auto" w:fill="auto"/>
          </w:tcPr>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566C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bCs/>
                <w:sz w:val="15"/>
                <w:szCs w:val="15"/>
              </w:rPr>
              <w:t>RESPONSÁVEL PELA ASSINATURA DO TERMO DE COMPROMISSO</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Concedente</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(Assinatura e Carimbo)</w:t>
            </w:r>
          </w:p>
          <w:p w:rsidR="00720BDF" w:rsidRDefault="00720BDF">
            <w:pPr>
              <w:spacing w:after="0" w:line="240" w:lineRule="auto"/>
              <w:jc w:val="center"/>
              <w:rPr>
                <w:rFonts w:ascii="Times New Roman" w:hAnsi="Times New Roman" w:cs="Times New Roman"/>
              </w:rPr>
            </w:pPr>
          </w:p>
        </w:tc>
        <w:tc>
          <w:tcPr>
            <w:tcW w:w="5226" w:type="dxa"/>
            <w:tcBorders>
              <w:top w:val="nil"/>
              <w:left w:val="nil"/>
              <w:bottom w:val="nil"/>
              <w:right w:val="nil"/>
            </w:tcBorders>
            <w:shd w:val="clear" w:color="auto" w:fill="auto"/>
          </w:tcPr>
          <w:p w:rsidR="00720BDF" w:rsidRDefault="00720BDF">
            <w:pPr>
              <w:spacing w:after="0" w:line="240" w:lineRule="auto"/>
              <w:jc w:val="center"/>
              <w:rPr>
                <w:rFonts w:ascii="Times New Roman" w:hAnsi="Times New Roman" w:cs="Times New Roman"/>
                <w:sz w:val="20"/>
                <w:szCs w:val="20"/>
              </w:rPr>
            </w:pPr>
          </w:p>
          <w:p w:rsidR="00720BDF" w:rsidRDefault="00720BDF">
            <w:pPr>
              <w:spacing w:after="0" w:line="240" w:lineRule="auto"/>
              <w:jc w:val="center"/>
              <w:rPr>
                <w:rFonts w:ascii="Times New Roman" w:hAnsi="Times New Roman" w:cs="Times New Roman"/>
                <w:sz w:val="20"/>
                <w:szCs w:val="20"/>
              </w:rPr>
            </w:pPr>
          </w:p>
          <w:p w:rsidR="00720BDF" w:rsidRDefault="00720BDF">
            <w:pPr>
              <w:spacing w:after="0" w:line="240" w:lineRule="auto"/>
              <w:rPr>
                <w:rFonts w:ascii="Times New Roman" w:hAnsi="Times New Roman" w:cs="Times New Roman"/>
                <w:sz w:val="20"/>
                <w:szCs w:val="20"/>
              </w:rPr>
            </w:pPr>
          </w:p>
          <w:p w:rsidR="00720BDF" w:rsidRDefault="00720BDF">
            <w:pPr>
              <w:spacing w:after="0" w:line="240" w:lineRule="auto"/>
              <w:jc w:val="center"/>
              <w:rPr>
                <w:rFonts w:ascii="Times New Roman" w:hAnsi="Times New Roman" w:cs="Times New Roman"/>
                <w:sz w:val="20"/>
                <w:szCs w:val="20"/>
              </w:rPr>
            </w:pPr>
          </w:p>
          <w:p w:rsidR="00720BDF" w:rsidRDefault="00566C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bCs/>
                <w:sz w:val="15"/>
                <w:szCs w:val="15"/>
              </w:rPr>
              <w:t>SUPERVISOR DO ESTÁGIO</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Concedente</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(Assinatura e Carimbo)</w:t>
            </w:r>
          </w:p>
          <w:p w:rsidR="00720BDF" w:rsidRDefault="00720BDF">
            <w:pPr>
              <w:spacing w:after="0" w:line="240" w:lineRule="auto"/>
              <w:jc w:val="center"/>
              <w:rPr>
                <w:rFonts w:ascii="Times New Roman" w:hAnsi="Times New Roman" w:cs="Times New Roman"/>
              </w:rPr>
            </w:pPr>
          </w:p>
        </w:tc>
      </w:tr>
      <w:tr w:rsidR="00720BDF">
        <w:tc>
          <w:tcPr>
            <w:tcW w:w="5229" w:type="dxa"/>
            <w:tcBorders>
              <w:top w:val="nil"/>
              <w:left w:val="nil"/>
              <w:bottom w:val="nil"/>
              <w:right w:val="nil"/>
            </w:tcBorders>
            <w:shd w:val="clear" w:color="auto" w:fill="auto"/>
          </w:tcPr>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566C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w:t>
            </w:r>
          </w:p>
          <w:p w:rsidR="00720BDF" w:rsidRDefault="00566CBD">
            <w:pPr>
              <w:spacing w:after="0" w:line="240" w:lineRule="auto"/>
              <w:jc w:val="center"/>
              <w:rPr>
                <w:rFonts w:ascii="Times New Roman" w:hAnsi="Times New Roman" w:cs="Times New Roman"/>
                <w:b/>
                <w:bCs/>
                <w:sz w:val="15"/>
                <w:szCs w:val="15"/>
              </w:rPr>
            </w:pPr>
            <w:r>
              <w:rPr>
                <w:rFonts w:ascii="Times New Roman" w:hAnsi="Times New Roman" w:cs="Times New Roman"/>
                <w:b/>
                <w:bCs/>
                <w:sz w:val="15"/>
                <w:szCs w:val="15"/>
              </w:rPr>
              <w:t>PROFESSOR/TÉCNICO DE NIVEL SUPERIOR ORIENTADOR</w:t>
            </w:r>
          </w:p>
          <w:p w:rsidR="00720BDF" w:rsidRDefault="00566CBD">
            <w:pPr>
              <w:spacing w:after="0" w:line="240" w:lineRule="auto"/>
              <w:jc w:val="center"/>
              <w:rPr>
                <w:rFonts w:ascii="Times New Roman" w:hAnsi="Times New Roman" w:cs="Times New Roman"/>
                <w:b/>
                <w:bCs/>
                <w:sz w:val="15"/>
                <w:szCs w:val="15"/>
              </w:rPr>
            </w:pPr>
            <w:r>
              <w:rPr>
                <w:rFonts w:ascii="Times New Roman" w:hAnsi="Times New Roman" w:cs="Times New Roman"/>
                <w:b/>
                <w:bCs/>
                <w:sz w:val="15"/>
                <w:szCs w:val="15"/>
              </w:rPr>
              <w:t>Universidade Federal De Viçosa</w:t>
            </w:r>
          </w:p>
          <w:p w:rsidR="00720BDF" w:rsidRDefault="00566CBD">
            <w:pPr>
              <w:spacing w:after="0" w:line="240" w:lineRule="auto"/>
              <w:jc w:val="center"/>
              <w:rPr>
                <w:rFonts w:ascii="Times New Roman" w:hAnsi="Times New Roman" w:cs="Times New Roman"/>
              </w:rPr>
            </w:pPr>
            <w:r>
              <w:rPr>
                <w:rFonts w:ascii="Times New Roman" w:hAnsi="Times New Roman" w:cs="Times New Roman"/>
                <w:b/>
                <w:bCs/>
                <w:sz w:val="15"/>
                <w:szCs w:val="15"/>
              </w:rPr>
              <w:t>(Assinatura e Carimbo)</w:t>
            </w:r>
          </w:p>
        </w:tc>
        <w:tc>
          <w:tcPr>
            <w:tcW w:w="5226" w:type="dxa"/>
            <w:tcBorders>
              <w:top w:val="nil"/>
              <w:left w:val="nil"/>
              <w:bottom w:val="nil"/>
              <w:right w:val="nil"/>
            </w:tcBorders>
            <w:shd w:val="clear" w:color="auto" w:fill="auto"/>
          </w:tcPr>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566C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w:t>
            </w:r>
          </w:p>
          <w:p w:rsidR="00720BDF" w:rsidRDefault="00566CBD">
            <w:pPr>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ESTAGIÁRIO</w:t>
            </w:r>
          </w:p>
          <w:p w:rsidR="00720BDF" w:rsidRDefault="00566CBD">
            <w:pPr>
              <w:spacing w:after="0" w:line="240" w:lineRule="auto"/>
              <w:jc w:val="center"/>
              <w:rPr>
                <w:rFonts w:ascii="Times New Roman" w:hAnsi="Times New Roman" w:cs="Times New Roman"/>
              </w:rPr>
            </w:pPr>
            <w:r>
              <w:rPr>
                <w:rFonts w:ascii="Times New Roman" w:hAnsi="Times New Roman" w:cs="Times New Roman"/>
                <w:b/>
                <w:sz w:val="15"/>
                <w:szCs w:val="15"/>
              </w:rPr>
              <w:t>(Assinatura por Extenso)</w:t>
            </w:r>
          </w:p>
        </w:tc>
      </w:tr>
      <w:tr w:rsidR="00720BDF">
        <w:tc>
          <w:tcPr>
            <w:tcW w:w="10455" w:type="dxa"/>
            <w:gridSpan w:val="2"/>
            <w:tcBorders>
              <w:top w:val="nil"/>
              <w:left w:val="nil"/>
              <w:bottom w:val="nil"/>
              <w:right w:val="nil"/>
            </w:tcBorders>
            <w:shd w:val="clear" w:color="auto" w:fill="auto"/>
          </w:tcPr>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720BDF">
            <w:pPr>
              <w:spacing w:after="0" w:line="240" w:lineRule="auto"/>
              <w:jc w:val="center"/>
              <w:rPr>
                <w:rFonts w:ascii="Times New Roman" w:hAnsi="Times New Roman" w:cs="Times New Roman"/>
                <w:sz w:val="20"/>
              </w:rPr>
            </w:pPr>
          </w:p>
          <w:p w:rsidR="00720BDF" w:rsidRDefault="00566CBD">
            <w:pPr>
              <w:spacing w:after="0" w:line="240" w:lineRule="auto"/>
              <w:jc w:val="center"/>
              <w:rPr>
                <w:sz w:val="20"/>
                <w:szCs w:val="20"/>
              </w:rPr>
            </w:pPr>
            <w:r>
              <w:rPr>
                <w:sz w:val="20"/>
                <w:szCs w:val="20"/>
              </w:rPr>
              <w:t>__________________________________</w:t>
            </w:r>
          </w:p>
          <w:p w:rsidR="00720BDF" w:rsidRDefault="00566CBD">
            <w:pPr>
              <w:spacing w:after="0" w:line="240" w:lineRule="auto"/>
              <w:jc w:val="center"/>
              <w:rPr>
                <w:rFonts w:ascii="Times New Roman" w:hAnsi="Times New Roman" w:cs="Times New Roman"/>
                <w:b/>
                <w:bCs/>
                <w:sz w:val="15"/>
                <w:szCs w:val="15"/>
              </w:rPr>
            </w:pPr>
            <w:r>
              <w:rPr>
                <w:rFonts w:ascii="Times New Roman" w:hAnsi="Times New Roman" w:cs="Times New Roman"/>
                <w:b/>
                <w:sz w:val="15"/>
                <w:szCs w:val="15"/>
              </w:rPr>
              <w:t>CARLOS ROBERTO RODRIGUES</w:t>
            </w:r>
          </w:p>
          <w:p w:rsidR="00720BDF" w:rsidRDefault="00566CBD">
            <w:pPr>
              <w:spacing w:after="0" w:line="240" w:lineRule="auto"/>
              <w:jc w:val="center"/>
              <w:rPr>
                <w:rFonts w:ascii="Times New Roman" w:hAnsi="Times New Roman" w:cs="Times New Roman"/>
                <w:b/>
                <w:bCs/>
                <w:sz w:val="15"/>
                <w:szCs w:val="15"/>
              </w:rPr>
            </w:pPr>
            <w:r>
              <w:rPr>
                <w:rFonts w:ascii="Times New Roman" w:hAnsi="Times New Roman" w:cs="Times New Roman"/>
                <w:b/>
                <w:bCs/>
                <w:sz w:val="15"/>
                <w:szCs w:val="15"/>
              </w:rPr>
              <w:t>Coordenador do Serviço de Estágio</w:t>
            </w:r>
          </w:p>
          <w:p w:rsidR="00720BDF" w:rsidRDefault="00566CBD">
            <w:pPr>
              <w:spacing w:after="0" w:line="240" w:lineRule="auto"/>
              <w:jc w:val="center"/>
              <w:rPr>
                <w:rFonts w:ascii="Times New Roman" w:hAnsi="Times New Roman" w:cs="Times New Roman"/>
                <w:b/>
                <w:bCs/>
                <w:sz w:val="15"/>
                <w:szCs w:val="15"/>
              </w:rPr>
            </w:pPr>
            <w:r>
              <w:rPr>
                <w:rFonts w:ascii="Times New Roman" w:hAnsi="Times New Roman" w:cs="Times New Roman"/>
                <w:b/>
                <w:bCs/>
                <w:sz w:val="15"/>
                <w:szCs w:val="15"/>
              </w:rPr>
              <w:t>Universidade Federal De Viçosa</w:t>
            </w:r>
          </w:p>
        </w:tc>
      </w:tr>
    </w:tbl>
    <w:p w:rsidR="00720BDF" w:rsidRDefault="00720BDF"/>
    <w:sectPr w:rsidR="00720BDF">
      <w:headerReference w:type="default" r:id="rId9"/>
      <w:footerReference w:type="default" r:id="rId10"/>
      <w:headerReference w:type="first" r:id="rId11"/>
      <w:footerReference w:type="first" r:id="rId12"/>
      <w:pgSz w:w="11906" w:h="16838"/>
      <w:pgMar w:top="720" w:right="720" w:bottom="765" w:left="720" w:header="283" w:footer="70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1F" w:rsidRDefault="00A71D1F">
      <w:pPr>
        <w:spacing w:after="0" w:line="240" w:lineRule="auto"/>
      </w:pPr>
      <w:r>
        <w:separator/>
      </w:r>
    </w:p>
  </w:endnote>
  <w:endnote w:type="continuationSeparator" w:id="0">
    <w:p w:rsidR="00A71D1F" w:rsidRDefault="00A7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0"/>
    <w:family w:val="swiss"/>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F" w:rsidRDefault="00720BD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F" w:rsidRDefault="00720B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1F" w:rsidRDefault="00A71D1F">
      <w:pPr>
        <w:spacing w:after="0" w:line="240" w:lineRule="auto"/>
      </w:pPr>
      <w:r>
        <w:separator/>
      </w:r>
    </w:p>
  </w:footnote>
  <w:footnote w:type="continuationSeparator" w:id="0">
    <w:p w:rsidR="00A71D1F" w:rsidRDefault="00A71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BDF" w:rsidRDefault="00720BD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PlainTable4"/>
      <w:tblW w:w="7819" w:type="dxa"/>
      <w:jc w:val="center"/>
      <w:tblLook w:val="04A0" w:firstRow="1" w:lastRow="0" w:firstColumn="1" w:lastColumn="0" w:noHBand="0" w:noVBand="1"/>
    </w:tblPr>
    <w:tblGrid>
      <w:gridCol w:w="2735"/>
      <w:gridCol w:w="5084"/>
    </w:tblGrid>
    <w:tr w:rsidR="00720BDF" w:rsidTr="00720BDF">
      <w:trPr>
        <w:cnfStyle w:val="100000000000" w:firstRow="1" w:lastRow="0" w:firstColumn="0" w:lastColumn="0" w:oddVBand="0" w:evenVBand="0" w:oddHBand="0" w:evenHBand="0" w:firstRowFirstColumn="0" w:firstRowLastColumn="0" w:lastRowFirstColumn="0" w:lastRowLastColumn="0"/>
        <w:trHeight w:val="1755"/>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vAlign w:val="center"/>
        </w:tcPr>
        <w:p w:rsidR="00720BDF" w:rsidRDefault="00566CBD">
          <w:pPr>
            <w:pStyle w:val="Cabealho"/>
            <w:jc w:val="center"/>
          </w:pPr>
          <w:r>
            <w:rPr>
              <w:noProof/>
              <w:lang w:eastAsia="pt-BR"/>
            </w:rPr>
            <w:drawing>
              <wp:inline distT="0" distB="0" distL="0" distR="0">
                <wp:extent cx="1590675" cy="685800"/>
                <wp:effectExtent l="0" t="0" r="0" b="0"/>
                <wp:docPr id="1" name="Imagem 2" descr="logo-sem-insc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sem-inscricao"/>
                        <pic:cNvPicPr>
                          <a:picLocks noChangeAspect="1" noChangeArrowheads="1"/>
                        </pic:cNvPicPr>
                      </pic:nvPicPr>
                      <pic:blipFill>
                        <a:blip r:embed="rId1"/>
                        <a:stretch>
                          <a:fillRect/>
                        </a:stretch>
                      </pic:blipFill>
                      <pic:spPr bwMode="auto">
                        <a:xfrm>
                          <a:off x="0" y="0"/>
                          <a:ext cx="1590675" cy="685800"/>
                        </a:xfrm>
                        <a:prstGeom prst="rect">
                          <a:avLst/>
                        </a:prstGeom>
                      </pic:spPr>
                    </pic:pic>
                  </a:graphicData>
                </a:graphic>
              </wp:inline>
            </w:drawing>
          </w:r>
        </w:p>
      </w:tc>
      <w:tc>
        <w:tcPr>
          <w:tcW w:w="5083" w:type="dxa"/>
          <w:shd w:val="clear" w:color="auto" w:fill="auto"/>
          <w:vAlign w:val="center"/>
        </w:tcPr>
        <w:p w:rsidR="00720BDF" w:rsidRDefault="00566CBD">
          <w:pPr>
            <w:pStyle w:val="Ttulo1"/>
            <w:numPr>
              <w:ilvl w:val="0"/>
              <w:numId w:val="2"/>
            </w:numPr>
            <w:outlineLvl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UNIVERSIDADE FEDERAL DE VIÇOSA</w:t>
          </w:r>
        </w:p>
        <w:p w:rsidR="00720BDF" w:rsidRDefault="00566CBD">
          <w:pPr>
            <w:pStyle w:val="Ttulo1"/>
            <w:numPr>
              <w:ilvl w:val="0"/>
              <w:numId w:val="2"/>
            </w:numPr>
            <w:outlineLvl w:val="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PRÓ-REITORIA DE EXTENSÃO E CULTURA</w:t>
          </w:r>
        </w:p>
        <w:p w:rsidR="00720BDF" w:rsidRDefault="00566CBD">
          <w:pPr>
            <w:pStyle w:val="Ttulo2"/>
            <w:numPr>
              <w:ilvl w:val="1"/>
              <w:numId w:val="2"/>
            </w:numPr>
            <w:outlineLvl w:val="1"/>
            <w:cnfStyle w:val="100000000000" w:firstRow="1" w:lastRow="0" w:firstColumn="0" w:lastColumn="0" w:oddVBand="0" w:evenVBand="0" w:oddHBand="0" w:evenHBand="0" w:firstRowFirstColumn="0" w:firstRowLastColumn="0" w:lastRowFirstColumn="0" w:lastRowLastColumn="0"/>
            <w:rPr>
              <w:sz w:val="16"/>
              <w:szCs w:val="16"/>
            </w:rPr>
          </w:pPr>
          <w:r>
            <w:rPr>
              <w:sz w:val="20"/>
              <w:szCs w:val="20"/>
            </w:rPr>
            <w:t>Divisão de Extensão – Serviço de Estágios</w:t>
          </w:r>
        </w:p>
        <w:p w:rsidR="00720BDF" w:rsidRDefault="00566CBD">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Campus UFV - VIÇOSA - MG CEP -</w:t>
          </w:r>
          <w:proofErr w:type="gramStart"/>
          <w:r>
            <w:rPr>
              <w:rFonts w:ascii="Arial" w:hAnsi="Arial" w:cs="Arial"/>
              <w:sz w:val="16"/>
              <w:szCs w:val="16"/>
            </w:rPr>
            <w:t xml:space="preserve">  </w:t>
          </w:r>
          <w:proofErr w:type="gramEnd"/>
          <w:r>
            <w:rPr>
              <w:rFonts w:ascii="Arial" w:hAnsi="Arial" w:cs="Arial"/>
              <w:sz w:val="16"/>
              <w:szCs w:val="16"/>
            </w:rPr>
            <w:t>36570-900</w:t>
          </w:r>
        </w:p>
        <w:p w:rsidR="00720BDF" w:rsidRDefault="00566CBD">
          <w:pPr>
            <w:overflowPunct w:val="0"/>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333333"/>
              <w:sz w:val="16"/>
              <w:szCs w:val="16"/>
            </w:rPr>
          </w:pPr>
          <w:r>
            <w:rPr>
              <w:rFonts w:ascii="Arial" w:hAnsi="Arial" w:cs="Arial"/>
              <w:sz w:val="16"/>
              <w:szCs w:val="16"/>
            </w:rPr>
            <w:t>Fone: (31) 3899-2753 / (31) 3899 - 2158</w:t>
          </w:r>
        </w:p>
        <w:p w:rsidR="00720BDF" w:rsidRDefault="00566CBD">
          <w:pPr>
            <w:overflowPunct w:val="0"/>
            <w:spacing w:after="0"/>
            <w:cnfStyle w:val="100000000000" w:firstRow="1" w:lastRow="0" w:firstColumn="0" w:lastColumn="0" w:oddVBand="0" w:evenVBand="0" w:oddHBand="0" w:evenHBand="0" w:firstRowFirstColumn="0" w:firstRowLastColumn="0" w:lastRowFirstColumn="0" w:lastRowLastColumn="0"/>
          </w:pPr>
          <w:r>
            <w:rPr>
              <w:rFonts w:ascii="Arial" w:hAnsi="Arial" w:cs="Arial"/>
              <w:sz w:val="16"/>
              <w:szCs w:val="16"/>
            </w:rPr>
            <w:t>estagio@ufv.br - www.estagio.ufv.br</w:t>
          </w:r>
        </w:p>
      </w:tc>
    </w:tr>
  </w:tbl>
  <w:p w:rsidR="00720BDF" w:rsidRDefault="00720B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891"/>
    <w:multiLevelType w:val="multilevel"/>
    <w:tmpl w:val="C1BCED28"/>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A357E43"/>
    <w:multiLevelType w:val="multilevel"/>
    <w:tmpl w:val="4D0400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DF"/>
    <w:rsid w:val="00027889"/>
    <w:rsid w:val="003230B8"/>
    <w:rsid w:val="003C43A9"/>
    <w:rsid w:val="004E727F"/>
    <w:rsid w:val="00542EBE"/>
    <w:rsid w:val="00566CBD"/>
    <w:rsid w:val="00602340"/>
    <w:rsid w:val="006D06FE"/>
    <w:rsid w:val="00720BDF"/>
    <w:rsid w:val="008B7CD0"/>
    <w:rsid w:val="00A71D1F"/>
    <w:rsid w:val="00A91F38"/>
    <w:rsid w:val="00F048C6"/>
    <w:rsid w:val="00FC4AB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Ttulo1">
    <w:name w:val="heading 1"/>
    <w:basedOn w:val="Normal"/>
    <w:next w:val="Normal"/>
    <w:link w:val="Ttulo1Char"/>
    <w:qFormat/>
    <w:rsid w:val="00AE6B84"/>
    <w:pPr>
      <w:keepNext/>
      <w:numPr>
        <w:numId w:val="1"/>
      </w:numPr>
      <w:suppressAutoHyphens/>
      <w:spacing w:after="0" w:line="240" w:lineRule="auto"/>
      <w:outlineLvl w:val="0"/>
    </w:pPr>
    <w:rPr>
      <w:rFonts w:ascii="Arial" w:eastAsia="Times New Roman" w:hAnsi="Arial" w:cs="Arial"/>
      <w:sz w:val="28"/>
      <w:szCs w:val="24"/>
      <w:lang w:eastAsia="zh-CN"/>
    </w:rPr>
  </w:style>
  <w:style w:type="paragraph" w:styleId="Ttulo2">
    <w:name w:val="heading 2"/>
    <w:basedOn w:val="Normal"/>
    <w:next w:val="Normal"/>
    <w:link w:val="Ttulo2Char"/>
    <w:qFormat/>
    <w:rsid w:val="00AE6B84"/>
    <w:pPr>
      <w:keepNext/>
      <w:numPr>
        <w:ilvl w:val="1"/>
        <w:numId w:val="1"/>
      </w:numPr>
      <w:suppressAutoHyphens/>
      <w:spacing w:after="0" w:line="240" w:lineRule="auto"/>
      <w:outlineLvl w:val="1"/>
    </w:pPr>
    <w:rPr>
      <w:rFonts w:ascii="Arial" w:eastAsia="Times New Roman" w:hAnsi="Arial" w:cs="Arial"/>
      <w:b/>
      <w:bCs/>
      <w:sz w:val="24"/>
      <w:szCs w:val="24"/>
      <w:lang w:eastAsia="zh-CN"/>
    </w:rPr>
  </w:style>
  <w:style w:type="paragraph" w:styleId="Ttulo3">
    <w:name w:val="heading 3"/>
    <w:basedOn w:val="Ttulo"/>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AE6B84"/>
  </w:style>
  <w:style w:type="character" w:customStyle="1" w:styleId="RodapChar">
    <w:name w:val="Rodapé Char"/>
    <w:basedOn w:val="Fontepargpadro"/>
    <w:link w:val="Rodap"/>
    <w:uiPriority w:val="99"/>
    <w:qFormat/>
    <w:rsid w:val="00AE6B84"/>
  </w:style>
  <w:style w:type="character" w:customStyle="1" w:styleId="Ttulo1Char">
    <w:name w:val="Título 1 Char"/>
    <w:basedOn w:val="Fontepargpadro"/>
    <w:link w:val="Ttulo1"/>
    <w:qFormat/>
    <w:rsid w:val="00AE6B84"/>
    <w:rPr>
      <w:rFonts w:ascii="Arial" w:eastAsia="Times New Roman" w:hAnsi="Arial" w:cs="Arial"/>
      <w:sz w:val="28"/>
      <w:szCs w:val="24"/>
      <w:lang w:eastAsia="zh-CN"/>
    </w:rPr>
  </w:style>
  <w:style w:type="character" w:customStyle="1" w:styleId="Ttulo2Char">
    <w:name w:val="Título 2 Char"/>
    <w:basedOn w:val="Fontepargpadro"/>
    <w:link w:val="Ttulo2"/>
    <w:qFormat/>
    <w:rsid w:val="00AE6B84"/>
    <w:rPr>
      <w:rFonts w:ascii="Arial" w:eastAsia="Times New Roman" w:hAnsi="Arial" w:cs="Arial"/>
      <w:b/>
      <w:bCs/>
      <w:sz w:val="24"/>
      <w:szCs w:val="24"/>
      <w:lang w:eastAsia="zh-CN"/>
    </w:rPr>
  </w:style>
  <w:style w:type="character" w:customStyle="1" w:styleId="LinkdaInternet">
    <w:name w:val="Link da Internet"/>
    <w:basedOn w:val="Fontepargpadro"/>
    <w:rsid w:val="00AE6B84"/>
    <w:rPr>
      <w:color w:val="0000FF"/>
      <w:u w:val="single"/>
    </w:rPr>
  </w:style>
  <w:style w:type="character" w:customStyle="1" w:styleId="AAAAA">
    <w:name w:val="AAAAA"/>
    <w:basedOn w:val="Fontepargpadro"/>
    <w:qFormat/>
    <w:rsid w:val="00AE6B84"/>
    <w:rPr>
      <w:rFonts w:ascii="Calibri" w:hAnsi="Calibri" w:cs="Calibri"/>
      <w:b/>
      <w:sz w:val="24"/>
    </w:rPr>
  </w:style>
  <w:style w:type="character" w:customStyle="1" w:styleId="CorpodetextoChar">
    <w:name w:val="Corpo de texto Char"/>
    <w:basedOn w:val="Fontepargpadro"/>
    <w:link w:val="Corpodetexto"/>
    <w:qFormat/>
    <w:rsid w:val="00ED6CCE"/>
    <w:rPr>
      <w:rFonts w:ascii="Arial" w:eastAsia="Times New Roman" w:hAnsi="Arial" w:cs="Arial"/>
      <w:szCs w:val="20"/>
      <w:lang w:val="pt-PT" w:eastAsia="zh-CN"/>
    </w:rPr>
  </w:style>
  <w:style w:type="character" w:customStyle="1" w:styleId="RecuodecorpodetextoChar">
    <w:name w:val="Recuo de corpo de texto Char"/>
    <w:basedOn w:val="Fontepargpadro"/>
    <w:link w:val="Recuodecorpodetexto"/>
    <w:qFormat/>
    <w:rsid w:val="00ED6CCE"/>
    <w:rPr>
      <w:rFonts w:ascii="Arial" w:eastAsia="Times New Roman" w:hAnsi="Arial" w:cs="Arial"/>
      <w:szCs w:val="20"/>
      <w:lang w:val="pt-PT" w:eastAsia="zh-CN"/>
    </w:rPr>
  </w:style>
  <w:style w:type="character" w:styleId="TextodoEspaoReservado">
    <w:name w:val="Placeholder Text"/>
    <w:basedOn w:val="Fontepargpadro"/>
    <w:uiPriority w:val="99"/>
    <w:semiHidden/>
    <w:qFormat/>
    <w:rsid w:val="00047360"/>
    <w:rPr>
      <w:color w:val="808080"/>
    </w:rPr>
  </w:style>
  <w:style w:type="character" w:customStyle="1" w:styleId="96969">
    <w:name w:val="96969"/>
    <w:basedOn w:val="Fontepargpadro"/>
    <w:uiPriority w:val="1"/>
    <w:qFormat/>
    <w:rsid w:val="00047360"/>
    <w:rPr>
      <w:rFonts w:asciiTheme="minorHAnsi" w:hAnsiTheme="minorHAnsi"/>
      <w:b/>
      <w:sz w:val="24"/>
    </w:rPr>
  </w:style>
  <w:style w:type="character" w:customStyle="1" w:styleId="111111111111111111111111111111">
    <w:name w:val="111111111111111111111111111111"/>
    <w:basedOn w:val="Fontepargpadro"/>
    <w:uiPriority w:val="1"/>
    <w:qFormat/>
    <w:rsid w:val="00F32470"/>
    <w:rPr>
      <w:rFonts w:asciiTheme="minorHAnsi" w:hAnsiTheme="minorHAnsi"/>
      <w:b/>
      <w:color w:val="000000" w:themeColor="text1"/>
    </w:rPr>
  </w:style>
  <w:style w:type="character" w:customStyle="1" w:styleId="AAAAAAAAAAAAAA1">
    <w:name w:val="AAAAAAAAAAAAAA1"/>
    <w:basedOn w:val="Fontepargpadro"/>
    <w:uiPriority w:val="1"/>
    <w:qFormat/>
    <w:rsid w:val="00F32470"/>
    <w:rPr>
      <w:rFonts w:asciiTheme="minorHAnsi" w:hAnsiTheme="minorHAnsi"/>
      <w:b/>
      <w:color w:val="000000" w:themeColor="text1"/>
      <w:sz w:val="28"/>
    </w:rPr>
  </w:style>
  <w:style w:type="character" w:customStyle="1" w:styleId="11111112">
    <w:name w:val="11111112"/>
    <w:basedOn w:val="Fontepargpadro"/>
    <w:uiPriority w:val="1"/>
    <w:qFormat/>
    <w:rsid w:val="008903E2"/>
    <w:rPr>
      <w:rFonts w:asciiTheme="minorHAnsi" w:hAnsiTheme="minorHAnsi"/>
      <w:b/>
      <w:color w:val="00000A"/>
      <w:sz w:val="20"/>
    </w:rPr>
  </w:style>
  <w:style w:type="character" w:customStyle="1" w:styleId="ListLabel1">
    <w:name w:val="ListLabel 1"/>
    <w:qFormat/>
    <w:rPr>
      <w:rFonts w:cs="Arial"/>
      <w:sz w:val="16"/>
      <w:szCs w:val="16"/>
    </w:rPr>
  </w:style>
  <w:style w:type="character" w:customStyle="1" w:styleId="ListLabel2">
    <w:name w:val="ListLabel 2"/>
    <w:qFormat/>
    <w:rPr>
      <w:rFonts w:eastAsia="Times New Roman" w:cs="Arial"/>
      <w:b/>
      <w:sz w:val="18"/>
      <w:szCs w:val="16"/>
    </w:rPr>
  </w:style>
  <w:style w:type="character" w:customStyle="1" w:styleId="ListLabel3">
    <w:name w:val="ListLabel 3"/>
    <w:qFormat/>
    <w:rPr>
      <w:rFonts w:eastAsia="Times New Roman" w:cs="Arial"/>
      <w:b/>
      <w:sz w:val="18"/>
      <w:szCs w:val="16"/>
    </w:rPr>
  </w:style>
  <w:style w:type="paragraph" w:styleId="Ttulo">
    <w:name w:val="Title"/>
    <w:basedOn w:val="Normal"/>
    <w:next w:val="Corpodetexto"/>
    <w:qFormat/>
    <w:pPr>
      <w:keepNext/>
      <w:spacing w:before="240" w:after="120"/>
    </w:pPr>
    <w:rPr>
      <w:rFonts w:ascii="Liberation Sans" w:eastAsia="Droid Sans Fallback" w:hAnsi="Liberation Sans" w:cs="FreeSans"/>
      <w:sz w:val="28"/>
      <w:szCs w:val="28"/>
    </w:rPr>
  </w:style>
  <w:style w:type="paragraph" w:styleId="Corpodetexto">
    <w:name w:val="Body Text"/>
    <w:basedOn w:val="Normal"/>
    <w:link w:val="CorpodetextoChar"/>
    <w:rsid w:val="00ED6CCE"/>
    <w:pPr>
      <w:suppressAutoHyphens/>
      <w:spacing w:after="0" w:line="360" w:lineRule="atLeast"/>
      <w:jc w:val="both"/>
    </w:pPr>
    <w:rPr>
      <w:rFonts w:ascii="Arial" w:eastAsia="Times New Roman" w:hAnsi="Arial" w:cs="Arial"/>
      <w:szCs w:val="20"/>
      <w:lang w:val="pt-PT" w:eastAsia="zh-CN"/>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nhideWhenUsed/>
    <w:rsid w:val="00AE6B84"/>
    <w:pPr>
      <w:tabs>
        <w:tab w:val="center" w:pos="4252"/>
        <w:tab w:val="right" w:pos="8504"/>
      </w:tabs>
      <w:spacing w:after="0" w:line="240" w:lineRule="auto"/>
    </w:pPr>
  </w:style>
  <w:style w:type="paragraph" w:styleId="Rodap">
    <w:name w:val="footer"/>
    <w:basedOn w:val="Normal"/>
    <w:link w:val="RodapChar"/>
    <w:uiPriority w:val="99"/>
    <w:unhideWhenUsed/>
    <w:rsid w:val="00AE6B84"/>
    <w:pPr>
      <w:tabs>
        <w:tab w:val="center" w:pos="4252"/>
        <w:tab w:val="right" w:pos="8504"/>
      </w:tabs>
      <w:spacing w:after="0" w:line="240" w:lineRule="auto"/>
    </w:pPr>
  </w:style>
  <w:style w:type="paragraph" w:styleId="Recuodecorpodetexto">
    <w:name w:val="Body Text Indent"/>
    <w:basedOn w:val="Normal"/>
    <w:link w:val="RecuodecorpodetextoChar"/>
    <w:rsid w:val="00ED6CCE"/>
    <w:pPr>
      <w:suppressAutoHyphens/>
      <w:spacing w:after="0" w:line="240" w:lineRule="auto"/>
      <w:ind w:left="284" w:hanging="284"/>
    </w:pPr>
    <w:rPr>
      <w:rFonts w:ascii="Arial" w:eastAsia="Times New Roman" w:hAnsi="Arial" w:cs="Arial"/>
      <w:szCs w:val="20"/>
      <w:lang w:val="pt-PT" w:eastAsia="zh-CN"/>
    </w:rPr>
  </w:style>
  <w:style w:type="paragraph" w:styleId="PargrafodaLista">
    <w:name w:val="List Paragraph"/>
    <w:basedOn w:val="Normal"/>
    <w:uiPriority w:val="34"/>
    <w:qFormat/>
    <w:rsid w:val="00E15289"/>
    <w:pPr>
      <w:ind w:left="720"/>
      <w:contextualSpacing/>
    </w:pPr>
  </w:style>
  <w:style w:type="table" w:styleId="Tabelacomgrade">
    <w:name w:val="Table Grid"/>
    <w:basedOn w:val="Tabelanormal"/>
    <w:uiPriority w:val="39"/>
    <w:rsid w:val="00AE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anormal"/>
    <w:uiPriority w:val="44"/>
    <w:rsid w:val="00AE6B8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anormal"/>
    <w:uiPriority w:val="42"/>
    <w:rsid w:val="00AE6B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Textodebalo">
    <w:name w:val="Balloon Text"/>
    <w:basedOn w:val="Normal"/>
    <w:link w:val="TextodebaloChar"/>
    <w:uiPriority w:val="99"/>
    <w:semiHidden/>
    <w:unhideWhenUsed/>
    <w:rsid w:val="004E72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727F"/>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Ttulo1">
    <w:name w:val="heading 1"/>
    <w:basedOn w:val="Normal"/>
    <w:next w:val="Normal"/>
    <w:link w:val="Ttulo1Char"/>
    <w:qFormat/>
    <w:rsid w:val="00AE6B84"/>
    <w:pPr>
      <w:keepNext/>
      <w:numPr>
        <w:numId w:val="1"/>
      </w:numPr>
      <w:suppressAutoHyphens/>
      <w:spacing w:after="0" w:line="240" w:lineRule="auto"/>
      <w:outlineLvl w:val="0"/>
    </w:pPr>
    <w:rPr>
      <w:rFonts w:ascii="Arial" w:eastAsia="Times New Roman" w:hAnsi="Arial" w:cs="Arial"/>
      <w:sz w:val="28"/>
      <w:szCs w:val="24"/>
      <w:lang w:eastAsia="zh-CN"/>
    </w:rPr>
  </w:style>
  <w:style w:type="paragraph" w:styleId="Ttulo2">
    <w:name w:val="heading 2"/>
    <w:basedOn w:val="Normal"/>
    <w:next w:val="Normal"/>
    <w:link w:val="Ttulo2Char"/>
    <w:qFormat/>
    <w:rsid w:val="00AE6B84"/>
    <w:pPr>
      <w:keepNext/>
      <w:numPr>
        <w:ilvl w:val="1"/>
        <w:numId w:val="1"/>
      </w:numPr>
      <w:suppressAutoHyphens/>
      <w:spacing w:after="0" w:line="240" w:lineRule="auto"/>
      <w:outlineLvl w:val="1"/>
    </w:pPr>
    <w:rPr>
      <w:rFonts w:ascii="Arial" w:eastAsia="Times New Roman" w:hAnsi="Arial" w:cs="Arial"/>
      <w:b/>
      <w:bCs/>
      <w:sz w:val="24"/>
      <w:szCs w:val="24"/>
      <w:lang w:eastAsia="zh-CN"/>
    </w:rPr>
  </w:style>
  <w:style w:type="paragraph" w:styleId="Ttulo3">
    <w:name w:val="heading 3"/>
    <w:basedOn w:val="Ttulo"/>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AE6B84"/>
  </w:style>
  <w:style w:type="character" w:customStyle="1" w:styleId="RodapChar">
    <w:name w:val="Rodapé Char"/>
    <w:basedOn w:val="Fontepargpadro"/>
    <w:link w:val="Rodap"/>
    <w:uiPriority w:val="99"/>
    <w:qFormat/>
    <w:rsid w:val="00AE6B84"/>
  </w:style>
  <w:style w:type="character" w:customStyle="1" w:styleId="Ttulo1Char">
    <w:name w:val="Título 1 Char"/>
    <w:basedOn w:val="Fontepargpadro"/>
    <w:link w:val="Ttulo1"/>
    <w:qFormat/>
    <w:rsid w:val="00AE6B84"/>
    <w:rPr>
      <w:rFonts w:ascii="Arial" w:eastAsia="Times New Roman" w:hAnsi="Arial" w:cs="Arial"/>
      <w:sz w:val="28"/>
      <w:szCs w:val="24"/>
      <w:lang w:eastAsia="zh-CN"/>
    </w:rPr>
  </w:style>
  <w:style w:type="character" w:customStyle="1" w:styleId="Ttulo2Char">
    <w:name w:val="Título 2 Char"/>
    <w:basedOn w:val="Fontepargpadro"/>
    <w:link w:val="Ttulo2"/>
    <w:qFormat/>
    <w:rsid w:val="00AE6B84"/>
    <w:rPr>
      <w:rFonts w:ascii="Arial" w:eastAsia="Times New Roman" w:hAnsi="Arial" w:cs="Arial"/>
      <w:b/>
      <w:bCs/>
      <w:sz w:val="24"/>
      <w:szCs w:val="24"/>
      <w:lang w:eastAsia="zh-CN"/>
    </w:rPr>
  </w:style>
  <w:style w:type="character" w:customStyle="1" w:styleId="LinkdaInternet">
    <w:name w:val="Link da Internet"/>
    <w:basedOn w:val="Fontepargpadro"/>
    <w:rsid w:val="00AE6B84"/>
    <w:rPr>
      <w:color w:val="0000FF"/>
      <w:u w:val="single"/>
    </w:rPr>
  </w:style>
  <w:style w:type="character" w:customStyle="1" w:styleId="AAAAA">
    <w:name w:val="AAAAA"/>
    <w:basedOn w:val="Fontepargpadro"/>
    <w:qFormat/>
    <w:rsid w:val="00AE6B84"/>
    <w:rPr>
      <w:rFonts w:ascii="Calibri" w:hAnsi="Calibri" w:cs="Calibri"/>
      <w:b/>
      <w:sz w:val="24"/>
    </w:rPr>
  </w:style>
  <w:style w:type="character" w:customStyle="1" w:styleId="CorpodetextoChar">
    <w:name w:val="Corpo de texto Char"/>
    <w:basedOn w:val="Fontepargpadro"/>
    <w:link w:val="Corpodetexto"/>
    <w:qFormat/>
    <w:rsid w:val="00ED6CCE"/>
    <w:rPr>
      <w:rFonts w:ascii="Arial" w:eastAsia="Times New Roman" w:hAnsi="Arial" w:cs="Arial"/>
      <w:szCs w:val="20"/>
      <w:lang w:val="pt-PT" w:eastAsia="zh-CN"/>
    </w:rPr>
  </w:style>
  <w:style w:type="character" w:customStyle="1" w:styleId="RecuodecorpodetextoChar">
    <w:name w:val="Recuo de corpo de texto Char"/>
    <w:basedOn w:val="Fontepargpadro"/>
    <w:link w:val="Recuodecorpodetexto"/>
    <w:qFormat/>
    <w:rsid w:val="00ED6CCE"/>
    <w:rPr>
      <w:rFonts w:ascii="Arial" w:eastAsia="Times New Roman" w:hAnsi="Arial" w:cs="Arial"/>
      <w:szCs w:val="20"/>
      <w:lang w:val="pt-PT" w:eastAsia="zh-CN"/>
    </w:rPr>
  </w:style>
  <w:style w:type="character" w:styleId="TextodoEspaoReservado">
    <w:name w:val="Placeholder Text"/>
    <w:basedOn w:val="Fontepargpadro"/>
    <w:uiPriority w:val="99"/>
    <w:semiHidden/>
    <w:qFormat/>
    <w:rsid w:val="00047360"/>
    <w:rPr>
      <w:color w:val="808080"/>
    </w:rPr>
  </w:style>
  <w:style w:type="character" w:customStyle="1" w:styleId="96969">
    <w:name w:val="96969"/>
    <w:basedOn w:val="Fontepargpadro"/>
    <w:uiPriority w:val="1"/>
    <w:qFormat/>
    <w:rsid w:val="00047360"/>
    <w:rPr>
      <w:rFonts w:asciiTheme="minorHAnsi" w:hAnsiTheme="minorHAnsi"/>
      <w:b/>
      <w:sz w:val="24"/>
    </w:rPr>
  </w:style>
  <w:style w:type="character" w:customStyle="1" w:styleId="111111111111111111111111111111">
    <w:name w:val="111111111111111111111111111111"/>
    <w:basedOn w:val="Fontepargpadro"/>
    <w:uiPriority w:val="1"/>
    <w:qFormat/>
    <w:rsid w:val="00F32470"/>
    <w:rPr>
      <w:rFonts w:asciiTheme="minorHAnsi" w:hAnsiTheme="minorHAnsi"/>
      <w:b/>
      <w:color w:val="000000" w:themeColor="text1"/>
    </w:rPr>
  </w:style>
  <w:style w:type="character" w:customStyle="1" w:styleId="AAAAAAAAAAAAAA1">
    <w:name w:val="AAAAAAAAAAAAAA1"/>
    <w:basedOn w:val="Fontepargpadro"/>
    <w:uiPriority w:val="1"/>
    <w:qFormat/>
    <w:rsid w:val="00F32470"/>
    <w:rPr>
      <w:rFonts w:asciiTheme="minorHAnsi" w:hAnsiTheme="minorHAnsi"/>
      <w:b/>
      <w:color w:val="000000" w:themeColor="text1"/>
      <w:sz w:val="28"/>
    </w:rPr>
  </w:style>
  <w:style w:type="character" w:customStyle="1" w:styleId="11111112">
    <w:name w:val="11111112"/>
    <w:basedOn w:val="Fontepargpadro"/>
    <w:uiPriority w:val="1"/>
    <w:qFormat/>
    <w:rsid w:val="008903E2"/>
    <w:rPr>
      <w:rFonts w:asciiTheme="minorHAnsi" w:hAnsiTheme="minorHAnsi"/>
      <w:b/>
      <w:color w:val="00000A"/>
      <w:sz w:val="20"/>
    </w:rPr>
  </w:style>
  <w:style w:type="character" w:customStyle="1" w:styleId="ListLabel1">
    <w:name w:val="ListLabel 1"/>
    <w:qFormat/>
    <w:rPr>
      <w:rFonts w:cs="Arial"/>
      <w:sz w:val="16"/>
      <w:szCs w:val="16"/>
    </w:rPr>
  </w:style>
  <w:style w:type="character" w:customStyle="1" w:styleId="ListLabel2">
    <w:name w:val="ListLabel 2"/>
    <w:qFormat/>
    <w:rPr>
      <w:rFonts w:eastAsia="Times New Roman" w:cs="Arial"/>
      <w:b/>
      <w:sz w:val="18"/>
      <w:szCs w:val="16"/>
    </w:rPr>
  </w:style>
  <w:style w:type="character" w:customStyle="1" w:styleId="ListLabel3">
    <w:name w:val="ListLabel 3"/>
    <w:qFormat/>
    <w:rPr>
      <w:rFonts w:eastAsia="Times New Roman" w:cs="Arial"/>
      <w:b/>
      <w:sz w:val="18"/>
      <w:szCs w:val="16"/>
    </w:rPr>
  </w:style>
  <w:style w:type="paragraph" w:styleId="Ttulo">
    <w:name w:val="Title"/>
    <w:basedOn w:val="Normal"/>
    <w:next w:val="Corpodetexto"/>
    <w:qFormat/>
    <w:pPr>
      <w:keepNext/>
      <w:spacing w:before="240" w:after="120"/>
    </w:pPr>
    <w:rPr>
      <w:rFonts w:ascii="Liberation Sans" w:eastAsia="Droid Sans Fallback" w:hAnsi="Liberation Sans" w:cs="FreeSans"/>
      <w:sz w:val="28"/>
      <w:szCs w:val="28"/>
    </w:rPr>
  </w:style>
  <w:style w:type="paragraph" w:styleId="Corpodetexto">
    <w:name w:val="Body Text"/>
    <w:basedOn w:val="Normal"/>
    <w:link w:val="CorpodetextoChar"/>
    <w:rsid w:val="00ED6CCE"/>
    <w:pPr>
      <w:suppressAutoHyphens/>
      <w:spacing w:after="0" w:line="360" w:lineRule="atLeast"/>
      <w:jc w:val="both"/>
    </w:pPr>
    <w:rPr>
      <w:rFonts w:ascii="Arial" w:eastAsia="Times New Roman" w:hAnsi="Arial" w:cs="Arial"/>
      <w:szCs w:val="20"/>
      <w:lang w:val="pt-PT" w:eastAsia="zh-CN"/>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nhideWhenUsed/>
    <w:rsid w:val="00AE6B84"/>
    <w:pPr>
      <w:tabs>
        <w:tab w:val="center" w:pos="4252"/>
        <w:tab w:val="right" w:pos="8504"/>
      </w:tabs>
      <w:spacing w:after="0" w:line="240" w:lineRule="auto"/>
    </w:pPr>
  </w:style>
  <w:style w:type="paragraph" w:styleId="Rodap">
    <w:name w:val="footer"/>
    <w:basedOn w:val="Normal"/>
    <w:link w:val="RodapChar"/>
    <w:uiPriority w:val="99"/>
    <w:unhideWhenUsed/>
    <w:rsid w:val="00AE6B84"/>
    <w:pPr>
      <w:tabs>
        <w:tab w:val="center" w:pos="4252"/>
        <w:tab w:val="right" w:pos="8504"/>
      </w:tabs>
      <w:spacing w:after="0" w:line="240" w:lineRule="auto"/>
    </w:pPr>
  </w:style>
  <w:style w:type="paragraph" w:styleId="Recuodecorpodetexto">
    <w:name w:val="Body Text Indent"/>
    <w:basedOn w:val="Normal"/>
    <w:link w:val="RecuodecorpodetextoChar"/>
    <w:rsid w:val="00ED6CCE"/>
    <w:pPr>
      <w:suppressAutoHyphens/>
      <w:spacing w:after="0" w:line="240" w:lineRule="auto"/>
      <w:ind w:left="284" w:hanging="284"/>
    </w:pPr>
    <w:rPr>
      <w:rFonts w:ascii="Arial" w:eastAsia="Times New Roman" w:hAnsi="Arial" w:cs="Arial"/>
      <w:szCs w:val="20"/>
      <w:lang w:val="pt-PT" w:eastAsia="zh-CN"/>
    </w:rPr>
  </w:style>
  <w:style w:type="paragraph" w:styleId="PargrafodaLista">
    <w:name w:val="List Paragraph"/>
    <w:basedOn w:val="Normal"/>
    <w:uiPriority w:val="34"/>
    <w:qFormat/>
    <w:rsid w:val="00E15289"/>
    <w:pPr>
      <w:ind w:left="720"/>
      <w:contextualSpacing/>
    </w:pPr>
  </w:style>
  <w:style w:type="table" w:styleId="Tabelacomgrade">
    <w:name w:val="Table Grid"/>
    <w:basedOn w:val="Tabelanormal"/>
    <w:uiPriority w:val="39"/>
    <w:rsid w:val="00AE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anormal"/>
    <w:uiPriority w:val="44"/>
    <w:rsid w:val="00AE6B8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anormal"/>
    <w:uiPriority w:val="42"/>
    <w:rsid w:val="00AE6B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Textodebalo">
    <w:name w:val="Balloon Text"/>
    <w:basedOn w:val="Normal"/>
    <w:link w:val="TextodebaloChar"/>
    <w:uiPriority w:val="99"/>
    <w:semiHidden/>
    <w:unhideWhenUsed/>
    <w:rsid w:val="004E72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727F"/>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E011-5D43-4228-A0BF-28BFAA6D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7286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inCrazy</dc:creator>
  <cp:lastModifiedBy>Cliente</cp:lastModifiedBy>
  <cp:revision>2</cp:revision>
  <dcterms:created xsi:type="dcterms:W3CDTF">2019-03-01T14:39:00Z</dcterms:created>
  <dcterms:modified xsi:type="dcterms:W3CDTF">2019-03-01T14:39:00Z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8</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